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586"/>
        <w:gridCol w:w="6705"/>
        <w:gridCol w:w="505"/>
      </w:tblGrid>
      <w:tr w:rsidR="002653AE" w:rsidRPr="006D565E" w14:paraId="000A8B12" w14:textId="77777777" w:rsidTr="00EC351E">
        <w:trPr>
          <w:cantSplit/>
          <w:trHeight w:val="261"/>
        </w:trPr>
        <w:tc>
          <w:tcPr>
            <w:tcW w:w="1956" w:type="dxa"/>
            <w:vAlign w:val="center"/>
          </w:tcPr>
          <w:p w14:paraId="3E393DA5" w14:textId="77777777" w:rsidR="002653AE" w:rsidRPr="00D57D0A" w:rsidRDefault="002653AE" w:rsidP="00EC351E">
            <w:pPr>
              <w:pStyle w:val="Heading1"/>
            </w:pPr>
            <w:r w:rsidRPr="00D57D0A"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34FEA76D" w14:textId="613C960F" w:rsidR="002653AE" w:rsidRPr="006D565E" w:rsidRDefault="002653A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01.</w:t>
            </w:r>
            <w:r>
              <w:t>What</w:t>
            </w:r>
            <w:proofErr w:type="gramEnd"/>
            <w:r>
              <w:t xml:space="preserve"> are computers?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9DB30" w14:textId="77777777" w:rsidR="002653AE" w:rsidRPr="006D565E" w:rsidRDefault="002653AE" w:rsidP="00EC351E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v05</w:t>
            </w:r>
          </w:p>
        </w:tc>
      </w:tr>
      <w:tr w:rsidR="00874456" w:rsidRPr="00D57D0A" w14:paraId="494FD076" w14:textId="77777777" w:rsidTr="00337E04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1DA22406" w14:textId="77777777" w:rsidR="00874456" w:rsidRPr="00D57D0A" w:rsidRDefault="00874456" w:rsidP="00337E04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4CB1D9" w14:textId="104DAE4C" w:rsidR="00874456" w:rsidRPr="00D57D0A" w:rsidRDefault="00874456" w:rsidP="00337E04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</w:t>
            </w:r>
            <w:r w:rsidR="00EE575A">
              <w:rPr>
                <w:spacing w:val="0"/>
              </w:rPr>
              <w:t>describe</w:t>
            </w:r>
            <w:r>
              <w:rPr>
                <w:spacing w:val="0"/>
              </w:rPr>
              <w:t xml:space="preserve"> th</w:t>
            </w:r>
            <w:r w:rsidR="00915353">
              <w:rPr>
                <w:spacing w:val="0"/>
              </w:rPr>
              <w:t>at</w:t>
            </w:r>
            <w:r>
              <w:rPr>
                <w:spacing w:val="0"/>
              </w:rPr>
              <w:t xml:space="preserve"> computer</w:t>
            </w:r>
            <w:r w:rsidR="00915353">
              <w:rPr>
                <w:spacing w:val="0"/>
              </w:rPr>
              <w:t>s</w:t>
            </w:r>
            <w:r>
              <w:rPr>
                <w:spacing w:val="0"/>
              </w:rPr>
              <w:t xml:space="preserve"> </w:t>
            </w:r>
            <w:r w:rsidR="00915353">
              <w:rPr>
                <w:spacing w:val="0"/>
              </w:rPr>
              <w:t>are</w:t>
            </w:r>
            <w:r>
              <w:rPr>
                <w:spacing w:val="0"/>
              </w:rPr>
              <w:t xml:space="preserve"> not magic</w:t>
            </w:r>
          </w:p>
        </w:tc>
      </w:tr>
      <w:tr w:rsidR="00874456" w:rsidRPr="006D565E" w14:paraId="027C350B" w14:textId="77777777" w:rsidTr="00337E04">
        <w:trPr>
          <w:cantSplit/>
          <w:trHeight w:val="65"/>
        </w:trPr>
        <w:tc>
          <w:tcPr>
            <w:tcW w:w="2995" w:type="dxa"/>
            <w:gridSpan w:val="3"/>
            <w:vAlign w:val="center"/>
          </w:tcPr>
          <w:p w14:paraId="15FD17CF" w14:textId="77777777" w:rsidR="00874456" w:rsidRPr="00D57D0A" w:rsidRDefault="00874456" w:rsidP="00337E04">
            <w:pPr>
              <w:pStyle w:val="Heading1"/>
            </w:pPr>
            <w:r w:rsidRPr="00D57D0A">
              <w:t>Authors/References: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72AFB" w14:textId="4E34E85D" w:rsidR="00874456" w:rsidRDefault="00874456" w:rsidP="00337E04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H. Shim</w:t>
            </w:r>
            <w:r w:rsidR="004B5274">
              <w:rPr>
                <w:spacing w:val="0"/>
              </w:rPr>
              <w:t>, V. Sojo</w:t>
            </w:r>
            <w:r w:rsidR="003C1C5D">
              <w:rPr>
                <w:spacing w:val="0"/>
              </w:rPr>
              <w:t xml:space="preserve"> / W</w:t>
            </w:r>
            <w:r w:rsidR="003C1C5D" w:rsidRPr="00B12F42">
              <w:rPr>
                <w:spacing w:val="0"/>
              </w:rPr>
              <w:t>ikipedia</w:t>
            </w:r>
            <w:r w:rsidR="003C1C5D">
              <w:rPr>
                <w:spacing w:val="0"/>
              </w:rPr>
              <w:t xml:space="preserve">: </w:t>
            </w:r>
            <w:r w:rsidR="003C1C5D" w:rsidRPr="00B12F42">
              <w:rPr>
                <w:spacing w:val="0"/>
              </w:rPr>
              <w:t>Computer</w:t>
            </w:r>
            <w:r w:rsidR="003C1C5D">
              <w:rPr>
                <w:spacing w:val="0"/>
              </w:rPr>
              <w:t>; Abacus</w:t>
            </w:r>
          </w:p>
          <w:p w14:paraId="31075CB4" w14:textId="5EC30BDA" w:rsidR="00874456" w:rsidRPr="006D565E" w:rsidRDefault="00874456" w:rsidP="00337E04">
            <w:pPr>
              <w:spacing w:line="240" w:lineRule="auto"/>
              <w:rPr>
                <w:spacing w:val="0"/>
              </w:rPr>
            </w:pPr>
            <w:r w:rsidRPr="006E2E7F">
              <w:rPr>
                <w:spacing w:val="0"/>
              </w:rPr>
              <w:t>Exploring Computer Science Teacher Version v7.0</w:t>
            </w:r>
          </w:p>
        </w:tc>
      </w:tr>
    </w:tbl>
    <w:p w14:paraId="091F0FA5" w14:textId="663714C0" w:rsidR="00A05938" w:rsidRDefault="00A05938" w:rsidP="00BC2A12">
      <w:pPr>
        <w:pStyle w:val="Heading1"/>
        <w:spacing w:line="288" w:lineRule="auto"/>
      </w:pPr>
    </w:p>
    <w:p w14:paraId="79993CE1" w14:textId="7013D92C" w:rsidR="007A0AB5" w:rsidRPr="007A0AB5" w:rsidRDefault="00A30A22" w:rsidP="00D73040">
      <w:pPr>
        <w:spacing w:line="288" w:lineRule="auto"/>
      </w:pPr>
      <w:r>
        <w:tab/>
        <w:t xml:space="preserve">What are </w:t>
      </w:r>
      <w:r w:rsidRPr="004A4C81">
        <w:rPr>
          <w:b/>
          <w:u w:val="single"/>
        </w:rPr>
        <w:t>computers</w:t>
      </w:r>
      <w:r>
        <w:t xml:space="preserve">? </w:t>
      </w:r>
      <w:r w:rsidR="007F0324">
        <w:t>C</w:t>
      </w:r>
      <w:r>
        <w:t>omputers have b</w:t>
      </w:r>
      <w:r w:rsidR="004D3EAC">
        <w:t xml:space="preserve">ecome </w:t>
      </w:r>
      <w:r w:rsidR="006852A2">
        <w:t xml:space="preserve">such an integral </w:t>
      </w:r>
      <w:r w:rsidR="004D3EAC">
        <w:t xml:space="preserve">part </w:t>
      </w:r>
      <w:r w:rsidR="00BC3DC9">
        <w:t>of</w:t>
      </w:r>
      <w:r w:rsidR="004664F1">
        <w:t xml:space="preserve"> our every</w:t>
      </w:r>
      <w:r w:rsidR="00443FA6">
        <w:t>day lives</w:t>
      </w:r>
      <w:r w:rsidR="00270361">
        <w:t xml:space="preserve"> that</w:t>
      </w:r>
      <w:r w:rsidR="004D3EAC">
        <w:t xml:space="preserve"> we </w:t>
      </w:r>
      <w:r w:rsidR="004664F1">
        <w:t xml:space="preserve">may not </w:t>
      </w:r>
      <w:r w:rsidR="00DA4AC0">
        <w:t>even know</w:t>
      </w:r>
      <w:r w:rsidR="004D3EAC">
        <w:t xml:space="preserve"> how to answer this simple question.</w:t>
      </w:r>
      <w:r w:rsidR="00002B9E">
        <w:t xml:space="preserve"> However, computers are not magic</w:t>
      </w:r>
      <w:r w:rsidR="00BC3DC9">
        <w:t>,</w:t>
      </w:r>
      <w:r w:rsidR="00002B9E">
        <w:t xml:space="preserve"> they are simply </w:t>
      </w:r>
      <w:r w:rsidR="00002B9E" w:rsidRPr="004A4C81">
        <w:rPr>
          <w:b/>
          <w:u w:val="single"/>
        </w:rPr>
        <w:t xml:space="preserve">big calculators that do exactly </w:t>
      </w:r>
      <w:r w:rsidR="00A729F1" w:rsidRPr="004A4C81">
        <w:rPr>
          <w:b/>
          <w:u w:val="single"/>
        </w:rPr>
        <w:t xml:space="preserve">what </w:t>
      </w:r>
      <w:r w:rsidR="004664F1" w:rsidRPr="004A4C81">
        <w:rPr>
          <w:b/>
          <w:u w:val="single"/>
        </w:rPr>
        <w:t xml:space="preserve">they </w:t>
      </w:r>
      <w:r w:rsidR="00A729F1" w:rsidRPr="004A4C81">
        <w:rPr>
          <w:b/>
          <w:u w:val="single"/>
        </w:rPr>
        <w:t>are told</w:t>
      </w:r>
      <w:r w:rsidR="00A729F1">
        <w:t xml:space="preserve">. </w:t>
      </w:r>
    </w:p>
    <w:p w14:paraId="64009FCE" w14:textId="3BCCF783" w:rsidR="006166BC" w:rsidRDefault="005C11CA" w:rsidP="00D73040">
      <w:pPr>
        <w:spacing w:line="288" w:lineRule="auto"/>
      </w:pPr>
      <w:r>
        <w:tab/>
        <w:t xml:space="preserve">The word “computer” used to mean a </w:t>
      </w:r>
      <w:r w:rsidRPr="004A4C81">
        <w:rPr>
          <w:b/>
          <w:u w:val="single"/>
        </w:rPr>
        <w:t>person</w:t>
      </w:r>
      <w:r>
        <w:t xml:space="preserve"> who carried out computations – however, towards the 20</w:t>
      </w:r>
      <w:r w:rsidRPr="005C11CA">
        <w:rPr>
          <w:vertAlign w:val="superscript"/>
        </w:rPr>
        <w:t>th</w:t>
      </w:r>
      <w:r>
        <w:t xml:space="preserve"> century, it started meaning a </w:t>
      </w:r>
      <w:r w:rsidRPr="004A4C81">
        <w:rPr>
          <w:b/>
          <w:u w:val="single"/>
        </w:rPr>
        <w:t>machine</w:t>
      </w:r>
      <w:r w:rsidR="00BC3DC9">
        <w:t xml:space="preserve"> t</w:t>
      </w:r>
      <w:r w:rsidRPr="00BC3DC9">
        <w:t>hat carries out computations</w:t>
      </w:r>
      <w:r>
        <w:t>.</w:t>
      </w:r>
      <w:r w:rsidR="00A67992">
        <w:t xml:space="preserve"> For thousands of years, human civilizations </w:t>
      </w:r>
      <w:r w:rsidR="00BC3DC9">
        <w:t xml:space="preserve">have </w:t>
      </w:r>
      <w:r w:rsidR="00A67992">
        <w:t xml:space="preserve">invented various devices to aid computation, </w:t>
      </w:r>
      <w:r w:rsidR="00BC3DC9">
        <w:t>such as the abacus, which has been around since 2700 </w:t>
      </w:r>
      <w:r w:rsidR="00782703">
        <w:t>BC</w:t>
      </w:r>
      <w:r w:rsidR="00BC3DC9">
        <w:t>E</w:t>
      </w:r>
      <w:r w:rsidR="00486CD3">
        <w:t>.</w:t>
      </w:r>
      <w:r w:rsidR="00782703">
        <w:t xml:space="preserve"> </w:t>
      </w:r>
      <w:r w:rsidR="006D26E3">
        <w:t>In the early 19</w:t>
      </w:r>
      <w:r w:rsidR="006D26E3" w:rsidRPr="00CF58A7">
        <w:rPr>
          <w:vertAlign w:val="superscript"/>
        </w:rPr>
        <w:t>th</w:t>
      </w:r>
      <w:r w:rsidR="006D26E3">
        <w:t xml:space="preserve"> century the </w:t>
      </w:r>
      <w:r w:rsidR="00CF58A7">
        <w:t xml:space="preserve">first computing device </w:t>
      </w:r>
      <w:r w:rsidR="006D26E3">
        <w:t xml:space="preserve">was developed </w:t>
      </w:r>
      <w:r w:rsidR="00CF58A7">
        <w:t xml:space="preserve">that had the input of programs and data </w:t>
      </w:r>
      <w:r w:rsidR="00BC3DC9">
        <w:t xml:space="preserve">(through punched cards, </w:t>
      </w:r>
      <w:r w:rsidR="00CF58A7">
        <w:t>stiff paper containing data)</w:t>
      </w:r>
      <w:r w:rsidR="00A14BB2">
        <w:t xml:space="preserve">, an arithmetic logic unit, </w:t>
      </w:r>
      <w:r w:rsidR="00BC3DC9">
        <w:t>flow</w:t>
      </w:r>
      <w:r w:rsidR="00506E9E">
        <w:t xml:space="preserve"> control, </w:t>
      </w:r>
      <w:r w:rsidR="00A14BB2">
        <w:t>integrated memory,</w:t>
      </w:r>
      <w:r w:rsidR="00316966">
        <w:t xml:space="preserve"> </w:t>
      </w:r>
      <w:r w:rsidR="00BC3DC9">
        <w:t>visual output and sound output</w:t>
      </w:r>
      <w:r w:rsidR="006D0019">
        <w:t xml:space="preserve"> – like our</w:t>
      </w:r>
      <w:r w:rsidR="00BC3DC9">
        <w:t xml:space="preserve"> modern</w:t>
      </w:r>
      <w:r w:rsidR="006D0019">
        <w:t xml:space="preserve"> general-purpose computer!</w:t>
      </w:r>
    </w:p>
    <w:p w14:paraId="79CC0F88" w14:textId="3E684677" w:rsidR="006D0019" w:rsidRDefault="006D0019" w:rsidP="00D73040">
      <w:pPr>
        <w:spacing w:line="288" w:lineRule="auto"/>
      </w:pPr>
      <w:r>
        <w:tab/>
      </w:r>
      <w:r w:rsidR="00A845DE">
        <w:t>The first fully automatic digital computer</w:t>
      </w:r>
      <w:r w:rsidR="00D7259D">
        <w:t xml:space="preserve"> (the Z3)</w:t>
      </w:r>
      <w:r w:rsidR="00A845DE">
        <w:t xml:space="preserve"> was developed in 1941</w:t>
      </w:r>
      <w:r w:rsidR="006D26E3">
        <w:t>. This</w:t>
      </w:r>
      <w:r w:rsidR="00A845DE">
        <w:t xml:space="preserve"> was </w:t>
      </w:r>
      <w:r w:rsidR="006D26E3">
        <w:t xml:space="preserve">very </w:t>
      </w:r>
      <w:r w:rsidR="00A845DE">
        <w:t>close to modern machines</w:t>
      </w:r>
      <w:r w:rsidR="00CA4155">
        <w:t>, using a binary system</w:t>
      </w:r>
      <w:r w:rsidR="00456B9D">
        <w:t xml:space="preserve"> (expressed as series of 0 and 1)</w:t>
      </w:r>
      <w:r w:rsidR="00CA4155">
        <w:t xml:space="preserve"> instead of a decimal system</w:t>
      </w:r>
      <w:r w:rsidR="00A845DE">
        <w:t xml:space="preserve">. However, this computer occupied </w:t>
      </w:r>
      <w:r w:rsidR="006D26E3">
        <w:t>an entire</w:t>
      </w:r>
      <w:r w:rsidR="00A845DE">
        <w:t xml:space="preserve"> room, and it was less powerful than </w:t>
      </w:r>
      <w:r w:rsidR="00BC3DC9">
        <w:t>a cheap</w:t>
      </w:r>
      <w:r w:rsidR="00804685">
        <w:t xml:space="preserve"> </w:t>
      </w:r>
      <w:r w:rsidR="00BC3DC9">
        <w:t xml:space="preserve">modern </w:t>
      </w:r>
      <w:r w:rsidR="006D26E3">
        <w:t xml:space="preserve">wristwatch </w:t>
      </w:r>
      <w:r w:rsidR="00804685">
        <w:t>(</w:t>
      </w:r>
      <w:r w:rsidR="00BC3DC9">
        <w:t xml:space="preserve">a simple </w:t>
      </w:r>
      <w:r w:rsidR="00804685">
        <w:t>addition took 0.8 seconds,</w:t>
      </w:r>
      <w:r w:rsidR="00BC3DC9">
        <w:t xml:space="preserve"> and</w:t>
      </w:r>
      <w:r w:rsidR="00804685">
        <w:t xml:space="preserve"> multiplication </w:t>
      </w:r>
      <w:r w:rsidR="00BC3DC9">
        <w:t xml:space="preserve">took over </w:t>
      </w:r>
      <w:r w:rsidR="00804685">
        <w:t>3 seconds</w:t>
      </w:r>
      <w:r w:rsidR="00747329">
        <w:t>!</w:t>
      </w:r>
      <w:r w:rsidR="00804685">
        <w:t>).</w:t>
      </w:r>
      <w:r w:rsidR="00802F63">
        <w:t xml:space="preserve"> </w:t>
      </w:r>
      <w:r w:rsidR="008E5DAF">
        <w:t xml:space="preserve">The concept of </w:t>
      </w:r>
      <w:r w:rsidR="009453E7">
        <w:t xml:space="preserve">a </w:t>
      </w:r>
      <w:r w:rsidR="008E5DAF">
        <w:t xml:space="preserve">modern computer that is capable of executing any computable algorithms (instructions) was proposed by Alan Turing in 1936. </w:t>
      </w:r>
      <w:r w:rsidR="00090DEB">
        <w:t>In 1951, the world’s first commercial general-purpose computer</w:t>
      </w:r>
      <w:r w:rsidR="00D7259D">
        <w:t xml:space="preserve"> (the Ferranti Mark 1)</w:t>
      </w:r>
      <w:r w:rsidR="00090DEB">
        <w:t xml:space="preserve"> was </w:t>
      </w:r>
      <w:r w:rsidR="00301755">
        <w:t>available</w:t>
      </w:r>
      <w:r w:rsidR="00640817">
        <w:t>, and ran the world’s first office computer job.</w:t>
      </w:r>
      <w:r w:rsidR="004D336F">
        <w:t xml:space="preserve"> Today we have computers everywhere, from laptops</w:t>
      </w:r>
      <w:r w:rsidR="002653AE">
        <w:t>,</w:t>
      </w:r>
      <w:r w:rsidR="009453E7">
        <w:t xml:space="preserve"> to</w:t>
      </w:r>
      <w:r w:rsidR="004D336F">
        <w:t xml:space="preserve"> desktops, </w:t>
      </w:r>
      <w:r w:rsidR="009453E7">
        <w:t xml:space="preserve">to pocket </w:t>
      </w:r>
      <w:r w:rsidR="004D336F">
        <w:t xml:space="preserve">calculators, </w:t>
      </w:r>
      <w:r w:rsidR="009453E7">
        <w:t xml:space="preserve">to smartphones </w:t>
      </w:r>
      <w:r w:rsidR="004D336F">
        <w:t xml:space="preserve">and </w:t>
      </w:r>
      <w:r w:rsidR="009453E7">
        <w:t xml:space="preserve">even </w:t>
      </w:r>
      <w:r w:rsidR="004D336F">
        <w:t>planes!</w:t>
      </w:r>
    </w:p>
    <w:p w14:paraId="0ED2DF5F" w14:textId="77777777" w:rsidR="008C1277" w:rsidRDefault="008C1277" w:rsidP="00D73040">
      <w:pPr>
        <w:spacing w:line="288" w:lineRule="auto"/>
      </w:pPr>
    </w:p>
    <w:p w14:paraId="4ACFF2D6" w14:textId="15A2F0F8" w:rsidR="008C1277" w:rsidRDefault="002653AE" w:rsidP="00D73040">
      <w:pPr>
        <w:spacing w:line="288" w:lineRule="auto"/>
      </w:pPr>
      <w:r w:rsidRPr="002653AE">
        <w:rPr>
          <w:rStyle w:val="Highlight"/>
        </w:rPr>
        <w:t>Exercises</w:t>
      </w:r>
      <w:r>
        <w:rPr>
          <w:rStyle w:val="Highlight"/>
        </w:rPr>
        <w:t>:</w:t>
      </w:r>
    </w:p>
    <w:p w14:paraId="4E773DE1" w14:textId="34CAEDBE" w:rsidR="00C42CB6" w:rsidRDefault="00915353" w:rsidP="00675112">
      <w:pPr>
        <w:pStyle w:val="ListParagraph"/>
        <w:numPr>
          <w:ilvl w:val="0"/>
          <w:numId w:val="18"/>
        </w:numPr>
        <w:spacing w:line="288" w:lineRule="auto"/>
      </w:pPr>
      <w:r>
        <w:t>How would you define</w:t>
      </w:r>
      <w:r w:rsidR="00C42CB6">
        <w:t xml:space="preserve"> computing</w:t>
      </w:r>
      <w:r>
        <w:t xml:space="preserve"> or computer science</w:t>
      </w:r>
      <w:r w:rsidR="00C42CB6">
        <w:t>? (1 sentence)</w:t>
      </w:r>
    </w:p>
    <w:p w14:paraId="011C5501" w14:textId="680F6B1C" w:rsidR="00915353" w:rsidRDefault="00702348" w:rsidP="00240AFB">
      <w:pPr>
        <w:pStyle w:val="ListParagraph"/>
        <w:numPr>
          <w:ilvl w:val="0"/>
          <w:numId w:val="18"/>
        </w:numPr>
        <w:spacing w:line="288" w:lineRule="auto"/>
      </w:pPr>
      <w:r>
        <w:t xml:space="preserve">Give </w:t>
      </w:r>
      <w:r w:rsidR="00BC3DC9">
        <w:t xml:space="preserve">two or three </w:t>
      </w:r>
      <w:r>
        <w:t>examples of computers</w:t>
      </w:r>
      <w:r w:rsidR="00240AFB">
        <w:t xml:space="preserve"> from your daily life</w:t>
      </w:r>
      <w:r>
        <w:t>.</w:t>
      </w:r>
      <w:r w:rsidR="00240AFB" w:rsidDel="00240AFB">
        <w:t xml:space="preserve"> </w:t>
      </w:r>
      <w:r w:rsidR="006D26E3"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586"/>
        <w:gridCol w:w="6705"/>
        <w:gridCol w:w="505"/>
      </w:tblGrid>
      <w:tr w:rsidR="002653AE" w:rsidRPr="006D565E" w14:paraId="56D0EEF3" w14:textId="77777777" w:rsidTr="00EC351E">
        <w:trPr>
          <w:cantSplit/>
          <w:trHeight w:val="261"/>
        </w:trPr>
        <w:tc>
          <w:tcPr>
            <w:tcW w:w="1956" w:type="dxa"/>
            <w:vAlign w:val="center"/>
          </w:tcPr>
          <w:p w14:paraId="09E4C0F9" w14:textId="77777777" w:rsidR="002653AE" w:rsidRPr="00D57D0A" w:rsidRDefault="002653AE" w:rsidP="00EC351E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27CBC7C2" w14:textId="2FA6049A" w:rsidR="002653AE" w:rsidRPr="006D565E" w:rsidRDefault="002653A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02.</w:t>
            </w:r>
            <w:r>
              <w:t>Programming</w:t>
            </w:r>
            <w:proofErr w:type="gramEnd"/>
            <w:r>
              <w:t xml:space="preserve"> languages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B12E6" w14:textId="6DBAF0E7" w:rsidR="002653AE" w:rsidRPr="006D565E" w:rsidRDefault="002653AE" w:rsidP="00EC351E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8E25FF">
              <w:rPr>
                <w:spacing w:val="0"/>
              </w:rPr>
              <w:t>4</w:t>
            </w:r>
          </w:p>
        </w:tc>
      </w:tr>
      <w:tr w:rsidR="00915353" w:rsidRPr="00D57D0A" w14:paraId="40B1EA6A" w14:textId="77777777" w:rsidTr="007B2A85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5B8AD905" w14:textId="77777777" w:rsidR="00915353" w:rsidRPr="00D57D0A" w:rsidRDefault="00915353" w:rsidP="007B2A85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B48727" w14:textId="4725AE8B" w:rsidR="00915353" w:rsidRPr="00D57D0A" w:rsidRDefault="00915353" w:rsidP="007B2A85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</w:t>
            </w:r>
            <w:r w:rsidR="00EE575A">
              <w:rPr>
                <w:spacing w:val="0"/>
              </w:rPr>
              <w:t>define</w:t>
            </w:r>
            <w:r>
              <w:rPr>
                <w:spacing w:val="0"/>
              </w:rPr>
              <w:t xml:space="preserve"> programming languages as communication</w:t>
            </w:r>
            <w:r w:rsidR="00EE575A">
              <w:rPr>
                <w:spacing w:val="0"/>
              </w:rPr>
              <w:t xml:space="preserve"> tools</w:t>
            </w:r>
          </w:p>
        </w:tc>
      </w:tr>
      <w:tr w:rsidR="00915353" w:rsidRPr="006D565E" w14:paraId="79C58D37" w14:textId="77777777" w:rsidTr="007B2A85">
        <w:trPr>
          <w:cantSplit/>
          <w:trHeight w:val="65"/>
        </w:trPr>
        <w:tc>
          <w:tcPr>
            <w:tcW w:w="2995" w:type="dxa"/>
            <w:gridSpan w:val="3"/>
            <w:vAlign w:val="center"/>
          </w:tcPr>
          <w:p w14:paraId="047AB91B" w14:textId="77777777" w:rsidR="00915353" w:rsidRPr="00D57D0A" w:rsidRDefault="00915353" w:rsidP="007B2A85">
            <w:pPr>
              <w:pStyle w:val="Heading1"/>
            </w:pPr>
            <w:r w:rsidRPr="00D57D0A">
              <w:t>Authors/References: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1C169" w14:textId="75C879E1" w:rsidR="00915353" w:rsidRPr="006D565E" w:rsidRDefault="00915353" w:rsidP="003B46E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H. Shim, V. Sojo</w:t>
            </w:r>
            <w:r w:rsidR="003B46E2">
              <w:rPr>
                <w:spacing w:val="0"/>
              </w:rPr>
              <w:t xml:space="preserve"> / Wikipedia:</w:t>
            </w:r>
            <w:r w:rsidR="003B46E2" w:rsidRPr="00B8641D">
              <w:rPr>
                <w:spacing w:val="0"/>
              </w:rPr>
              <w:t xml:space="preserve"> </w:t>
            </w:r>
            <w:r w:rsidR="003B46E2">
              <w:rPr>
                <w:spacing w:val="0"/>
              </w:rPr>
              <w:t xml:space="preserve">Programming </w:t>
            </w:r>
            <w:r w:rsidRPr="00B8641D">
              <w:rPr>
                <w:spacing w:val="0"/>
              </w:rPr>
              <w:t>language</w:t>
            </w:r>
            <w:r w:rsidR="003B46E2">
              <w:rPr>
                <w:spacing w:val="0"/>
              </w:rPr>
              <w:t xml:space="preserve">; A.B. Downey, </w:t>
            </w:r>
            <w:r w:rsidR="003B46E2" w:rsidRPr="005646CB">
              <w:rPr>
                <w:i/>
                <w:spacing w:val="0"/>
              </w:rPr>
              <w:t>Think Python</w:t>
            </w:r>
            <w:r w:rsidR="003B46E2">
              <w:rPr>
                <w:spacing w:val="0"/>
              </w:rPr>
              <w:t>. Version 2.0.17</w:t>
            </w:r>
          </w:p>
        </w:tc>
      </w:tr>
    </w:tbl>
    <w:p w14:paraId="2AC78067" w14:textId="77777777" w:rsidR="00915353" w:rsidRDefault="00915353" w:rsidP="00915353">
      <w:pPr>
        <w:spacing w:line="288" w:lineRule="auto"/>
      </w:pPr>
    </w:p>
    <w:p w14:paraId="727927BE" w14:textId="104F343E" w:rsidR="008E25FF" w:rsidRDefault="008E25FF" w:rsidP="008E25FF">
      <w:pPr>
        <w:spacing w:line="288" w:lineRule="auto"/>
        <w:ind w:firstLine="284"/>
      </w:pPr>
      <w:r>
        <w:t>Computers just do what they are told, but since</w:t>
      </w:r>
      <w:r w:rsidR="003B46E2">
        <w:t xml:space="preserve"> </w:t>
      </w:r>
      <w:r>
        <w:t>they</w:t>
      </w:r>
      <w:r w:rsidR="003B46E2">
        <w:t xml:space="preserve"> use binary code (series of 0s and 1s), we need a way to communicate with them. </w:t>
      </w:r>
      <w:r w:rsidR="003B46E2" w:rsidRPr="00A67CAA">
        <w:rPr>
          <w:u w:val="single"/>
        </w:rPr>
        <w:t>P</w:t>
      </w:r>
      <w:r w:rsidR="00915353" w:rsidRPr="00A67CAA">
        <w:rPr>
          <w:u w:val="single"/>
        </w:rPr>
        <w:t>rogram</w:t>
      </w:r>
      <w:r w:rsidRPr="00A67CAA">
        <w:rPr>
          <w:u w:val="single"/>
        </w:rPr>
        <w:t>-</w:t>
      </w:r>
      <w:proofErr w:type="spellStart"/>
      <w:r w:rsidR="00915353" w:rsidRPr="00A67CAA">
        <w:rPr>
          <w:u w:val="single"/>
        </w:rPr>
        <w:t>ming</w:t>
      </w:r>
      <w:proofErr w:type="spellEnd"/>
      <w:r w:rsidR="00915353" w:rsidRPr="00A67CAA">
        <w:rPr>
          <w:u w:val="single"/>
        </w:rPr>
        <w:t xml:space="preserve"> languages</w:t>
      </w:r>
      <w:r w:rsidR="003B46E2">
        <w:t xml:space="preserve"> are communication tools that allow us, the programmers, to give instructions for the computer to follow</w:t>
      </w:r>
      <w:r w:rsidR="00915353">
        <w:t>. The history of programming languages is bo</w:t>
      </w:r>
      <w:r>
        <w:t>und to the history of computers–e.g.</w:t>
      </w:r>
      <w:r w:rsidR="00915353">
        <w:t xml:space="preserve"> FORTRAN, invented in 1954 at IBM, was one of the first </w:t>
      </w:r>
      <w:r w:rsidR="00915353" w:rsidRPr="005D195D">
        <w:rPr>
          <w:u w:val="single"/>
        </w:rPr>
        <w:t>high-level</w:t>
      </w:r>
      <w:r>
        <w:t xml:space="preserve"> programming languages.</w:t>
      </w:r>
    </w:p>
    <w:p w14:paraId="4C5B7E6E" w14:textId="0B31D65D" w:rsidR="008E25FF" w:rsidRDefault="00915353" w:rsidP="008E25FF">
      <w:pPr>
        <w:spacing w:line="288" w:lineRule="auto"/>
        <w:ind w:firstLine="284"/>
      </w:pPr>
      <w:r>
        <w:t>Nowadays, there is a wide range of programming languages available</w:t>
      </w:r>
      <w:r w:rsidR="003B46E2">
        <w:t>,</w:t>
      </w:r>
      <w:r>
        <w:t xml:space="preserve"> including C, C++, Java, Python, JavaScript and R. They are all different in </w:t>
      </w:r>
      <w:r w:rsidRPr="005D195D">
        <w:rPr>
          <w:u w:val="single"/>
        </w:rPr>
        <w:t>syntax</w:t>
      </w:r>
      <w:r>
        <w:t xml:space="preserve"> (form) and </w:t>
      </w:r>
      <w:r w:rsidRPr="005D195D">
        <w:rPr>
          <w:u w:val="single"/>
        </w:rPr>
        <w:t>semantics</w:t>
      </w:r>
      <w:r>
        <w:t xml:space="preserve"> (meaning). Learning a programming language takes a lot of time and effort (just like learning English, Spanish, Mandarin or Visayan!) and we should choose according to our purpose. In research, </w:t>
      </w:r>
      <w:r w:rsidR="008E25FF">
        <w:t xml:space="preserve">R and </w:t>
      </w:r>
      <w:r>
        <w:t>Python are among the most frequently used</w:t>
      </w:r>
      <w:r w:rsidR="008E25FF">
        <w:t>,</w:t>
      </w:r>
      <w:r w:rsidR="003B46E2">
        <w:t xml:space="preserve"> </w:t>
      </w:r>
      <w:r>
        <w:t>Python due to its ease for data manipulation</w:t>
      </w:r>
      <w:r w:rsidR="008E25FF">
        <w:t>,</w:t>
      </w:r>
      <w:r>
        <w:t xml:space="preserve"> and R due to its statistical </w:t>
      </w:r>
      <w:r w:rsidR="003B46E2">
        <w:t>power</w:t>
      </w:r>
      <w:r>
        <w:t>.</w:t>
      </w:r>
      <w:r w:rsidR="008E25FF" w:rsidRPr="008E25FF">
        <w:t xml:space="preserve"> </w:t>
      </w:r>
      <w:r w:rsidR="008E25FF">
        <w:t>We will focus on Python for now.</w:t>
      </w:r>
      <w:r>
        <w:t xml:space="preserve"> Imagine you want to ask your computer to </w:t>
      </w:r>
      <w:r w:rsidR="00DA1DF1">
        <w:t>analy</w:t>
      </w:r>
      <w:r w:rsidR="00986C4E">
        <w:t>z</w:t>
      </w:r>
      <w:r w:rsidR="003B46E2">
        <w:t>e</w:t>
      </w:r>
      <w:r>
        <w:t xml:space="preserve"> your</w:t>
      </w:r>
      <w:r w:rsidR="00986C4E">
        <w:t xml:space="preserve"> data</w:t>
      </w:r>
      <w:r w:rsidR="003B46E2">
        <w:t xml:space="preserve">, which </w:t>
      </w:r>
      <w:r>
        <w:t xml:space="preserve">has 1 million entries. You can do </w:t>
      </w:r>
      <w:r w:rsidR="00986C4E">
        <w:t>this</w:t>
      </w:r>
      <w:r>
        <w:t xml:space="preserve"> very </w:t>
      </w:r>
      <w:r w:rsidR="00DA1DF1">
        <w:t xml:space="preserve">quickly </w:t>
      </w:r>
      <w:r>
        <w:t>in Python</w:t>
      </w:r>
      <w:r w:rsidR="00986C4E">
        <w:t>!</w:t>
      </w:r>
    </w:p>
    <w:p w14:paraId="5EC9A08F" w14:textId="50FFC15D" w:rsidR="00DA1DF1" w:rsidRDefault="00DA1DF1" w:rsidP="008E25FF">
      <w:pPr>
        <w:spacing w:line="288" w:lineRule="auto"/>
        <w:ind w:firstLine="284"/>
      </w:pPr>
      <w:r>
        <w:t>L</w:t>
      </w:r>
      <w:r w:rsidR="00915353">
        <w:t xml:space="preserve">et’s start with </w:t>
      </w:r>
      <w:r>
        <w:t>some basics</w:t>
      </w:r>
      <w:r w:rsidR="00986C4E">
        <w:t xml:space="preserve"> about</w:t>
      </w:r>
      <w:r w:rsidR="002A5B8B">
        <w:t xml:space="preserve"> </w:t>
      </w:r>
      <w:r w:rsidR="008E25FF">
        <w:t xml:space="preserve">computers and </w:t>
      </w:r>
      <w:r w:rsidR="002A5B8B">
        <w:t>programming</w:t>
      </w:r>
      <w:r>
        <w:t>:</w:t>
      </w:r>
    </w:p>
    <w:p w14:paraId="6F7F8B0F" w14:textId="4C794586" w:rsidR="003B46E2" w:rsidRDefault="003B46E2" w:rsidP="002A5B8B">
      <w:pPr>
        <w:spacing w:before="240" w:line="240" w:lineRule="auto"/>
        <w:rPr>
          <w:b/>
          <w:u w:val="single"/>
        </w:rPr>
      </w:pPr>
      <w:r>
        <w:rPr>
          <w:b/>
          <w:u w:val="single"/>
        </w:rPr>
        <w:t>Machine code:</w:t>
      </w:r>
      <w:r w:rsidRPr="003B46E2">
        <w:t xml:space="preserve"> </w:t>
      </w:r>
      <w:r>
        <w:t xml:space="preserve">Binary </w:t>
      </w:r>
      <w:r w:rsidR="00986C4E">
        <w:t xml:space="preserve">sequences </w:t>
      </w:r>
      <w:r>
        <w:t xml:space="preserve">that </w:t>
      </w:r>
      <w:r w:rsidR="00986C4E">
        <w:t>the computer can understand.</w:t>
      </w:r>
    </w:p>
    <w:p w14:paraId="00C62CF3" w14:textId="4179608B" w:rsidR="00915353" w:rsidRDefault="00915353" w:rsidP="00915353">
      <w:pPr>
        <w:spacing w:line="240" w:lineRule="auto"/>
      </w:pPr>
      <w:r w:rsidRPr="00DA1DF1">
        <w:rPr>
          <w:b/>
          <w:u w:val="single"/>
        </w:rPr>
        <w:t>High-level language:</w:t>
      </w:r>
      <w:r>
        <w:t xml:space="preserve"> A programming language </w:t>
      </w:r>
      <w:r w:rsidR="00675112">
        <w:t>(</w:t>
      </w:r>
      <w:r>
        <w:t>like Python</w:t>
      </w:r>
      <w:r w:rsidR="00675112">
        <w:t>)</w:t>
      </w:r>
      <w:r>
        <w:t xml:space="preserve"> that is designed to be easy for humans to read and write, </w:t>
      </w:r>
      <w:r w:rsidR="00986C4E">
        <w:t>and then translated (“compiled” or “interpreted”) into machine code for the computer to run</w:t>
      </w:r>
      <w:r>
        <w:t>.</w:t>
      </w:r>
    </w:p>
    <w:p w14:paraId="1DFA8908" w14:textId="434E4DD7" w:rsidR="00986C4E" w:rsidRDefault="00986C4E" w:rsidP="00986C4E">
      <w:pPr>
        <w:spacing w:line="240" w:lineRule="auto"/>
      </w:pPr>
      <w:r w:rsidRPr="004A4C81">
        <w:rPr>
          <w:b/>
          <w:u w:val="single"/>
        </w:rPr>
        <w:t>Compile:</w:t>
      </w:r>
      <w:r>
        <w:t xml:space="preserve"> To translate a program written in a high-level language into </w:t>
      </w:r>
      <w:r w:rsidR="00675112">
        <w:t>machine code</w:t>
      </w:r>
      <w:r>
        <w:t>, all at once, in preparation for later execution.</w:t>
      </w:r>
    </w:p>
    <w:p w14:paraId="4DB7078C" w14:textId="3680087E" w:rsidR="00915353" w:rsidRDefault="00915353" w:rsidP="00915353">
      <w:pPr>
        <w:spacing w:line="240" w:lineRule="auto"/>
      </w:pPr>
      <w:r w:rsidRPr="004A4C81">
        <w:rPr>
          <w:b/>
          <w:u w:val="single"/>
        </w:rPr>
        <w:t>Interpret:</w:t>
      </w:r>
      <w:r>
        <w:t xml:space="preserve"> </w:t>
      </w:r>
      <w:r w:rsidR="00675112">
        <w:t>E</w:t>
      </w:r>
      <w:r>
        <w:t>xecut</w:t>
      </w:r>
      <w:r w:rsidR="00675112">
        <w:t>ing</w:t>
      </w:r>
      <w:r>
        <w:t xml:space="preserve"> a program in a high-level language by </w:t>
      </w:r>
      <w:r w:rsidR="002A5B8B">
        <w:t xml:space="preserve">reading and </w:t>
      </w:r>
      <w:r>
        <w:t>translating it one line at a time.</w:t>
      </w:r>
      <w:r w:rsidR="00675112">
        <w:t xml:space="preserve"> Python is interpreted, not compiled.</w:t>
      </w:r>
    </w:p>
    <w:p w14:paraId="728CC2A1" w14:textId="68D2A615" w:rsidR="00F119C4" w:rsidRDefault="00F119C4" w:rsidP="00F119C4">
      <w:pPr>
        <w:spacing w:line="240" w:lineRule="auto"/>
      </w:pPr>
      <w:r w:rsidRPr="004A4C81">
        <w:rPr>
          <w:b/>
          <w:u w:val="single"/>
        </w:rPr>
        <w:t>Algorithm</w:t>
      </w:r>
      <w:r w:rsidRPr="004A4C81">
        <w:rPr>
          <w:u w:val="single"/>
        </w:rPr>
        <w:t>:</w:t>
      </w:r>
      <w:r>
        <w:t xml:space="preserve"> A general process for solving a category of problems</w:t>
      </w:r>
      <w:r w:rsidR="002A5B8B">
        <w:t>.</w:t>
      </w:r>
    </w:p>
    <w:p w14:paraId="582DEC65" w14:textId="21E5F4A9" w:rsidR="00F119C4" w:rsidRDefault="00F119C4" w:rsidP="00F119C4">
      <w:pPr>
        <w:spacing w:line="240" w:lineRule="auto"/>
      </w:pPr>
      <w:r w:rsidRPr="004A4C81">
        <w:rPr>
          <w:b/>
          <w:u w:val="single"/>
        </w:rPr>
        <w:t>Program:</w:t>
      </w:r>
      <w:r>
        <w:t xml:space="preserve"> A </w:t>
      </w:r>
      <w:r w:rsidR="002A5B8B">
        <w:t xml:space="preserve">full </w:t>
      </w:r>
      <w:r>
        <w:t xml:space="preserve">set of instructions </w:t>
      </w:r>
      <w:r w:rsidR="002A5B8B">
        <w:t>for the computer to perform</w:t>
      </w:r>
      <w:r>
        <w:t>.</w:t>
      </w:r>
    </w:p>
    <w:p w14:paraId="57C3CA71" w14:textId="37C39251" w:rsidR="00915353" w:rsidRDefault="00915353" w:rsidP="00915353">
      <w:pPr>
        <w:spacing w:line="240" w:lineRule="auto"/>
      </w:pPr>
      <w:r w:rsidRPr="004A4C81">
        <w:rPr>
          <w:b/>
          <w:u w:val="single"/>
        </w:rPr>
        <w:t>Script</w:t>
      </w:r>
      <w:r w:rsidRPr="004A4C81">
        <w:rPr>
          <w:u w:val="single"/>
        </w:rPr>
        <w:t>:</w:t>
      </w:r>
      <w:r w:rsidR="002A5B8B">
        <w:t xml:space="preserve"> A </w:t>
      </w:r>
      <w:r>
        <w:t xml:space="preserve">program </w:t>
      </w:r>
      <w:r w:rsidR="002A5B8B">
        <w:t>with relatively simple instructions, in a file, typically in an interpreted language</w:t>
      </w:r>
      <w:r w:rsidR="008E25FF">
        <w:t xml:space="preserve"> (run by the computer line by line)</w:t>
      </w:r>
      <w:r>
        <w:t>.</w:t>
      </w:r>
    </w:p>
    <w:p w14:paraId="0A38C1A8" w14:textId="77777777" w:rsidR="00915353" w:rsidRDefault="00915353" w:rsidP="00915353">
      <w:pPr>
        <w:spacing w:line="240" w:lineRule="auto"/>
      </w:pPr>
      <w:r w:rsidRPr="004A4C81">
        <w:rPr>
          <w:b/>
          <w:u w:val="single"/>
        </w:rPr>
        <w:t>Bug</w:t>
      </w:r>
      <w:r w:rsidRPr="004A4C81">
        <w:rPr>
          <w:u w:val="single"/>
        </w:rPr>
        <w:t>:</w:t>
      </w:r>
      <w:r>
        <w:t xml:space="preserve"> An error in a program.</w:t>
      </w:r>
    </w:p>
    <w:p w14:paraId="3E69F74A" w14:textId="06EDC244" w:rsidR="00915353" w:rsidRDefault="00915353" w:rsidP="00915353">
      <w:pPr>
        <w:spacing w:line="240" w:lineRule="auto"/>
      </w:pPr>
      <w:r w:rsidRPr="004A4C81">
        <w:rPr>
          <w:b/>
          <w:u w:val="single"/>
        </w:rPr>
        <w:t>Debugging</w:t>
      </w:r>
      <w:r w:rsidRPr="004A4C81">
        <w:rPr>
          <w:u w:val="single"/>
        </w:rPr>
        <w:t>:</w:t>
      </w:r>
      <w:r>
        <w:t xml:space="preserve"> The process of finding and removing </w:t>
      </w:r>
      <w:r w:rsidR="00DA1DF1">
        <w:t>a programming error</w:t>
      </w:r>
      <w:r>
        <w:t>.</w:t>
      </w:r>
    </w:p>
    <w:p w14:paraId="0240A0A3" w14:textId="50236F25" w:rsidR="00915353" w:rsidRDefault="00915353" w:rsidP="00915353">
      <w:pPr>
        <w:spacing w:line="240" w:lineRule="auto"/>
      </w:pPr>
      <w:r w:rsidRPr="004A4C81">
        <w:rPr>
          <w:b/>
          <w:u w:val="single"/>
        </w:rPr>
        <w:t>Syntax error</w:t>
      </w:r>
      <w:r w:rsidRPr="004A4C81">
        <w:rPr>
          <w:u w:val="single"/>
        </w:rPr>
        <w:t>:</w:t>
      </w:r>
      <w:r>
        <w:t xml:space="preserve"> An error in a program that makes it impossible </w:t>
      </w:r>
      <w:r w:rsidR="00DA1DF1">
        <w:t xml:space="preserve">for the computer </w:t>
      </w:r>
      <w:r>
        <w:t>to interpret</w:t>
      </w:r>
      <w:r w:rsidR="00DA1DF1">
        <w:t xml:space="preserve"> (it doesn’t </w:t>
      </w:r>
      <w:r w:rsidR="002A5B8B">
        <w:t>understand</w:t>
      </w:r>
      <w:r w:rsidR="00DA1DF1">
        <w:t xml:space="preserve"> what we meant, so it stops)</w:t>
      </w:r>
      <w:r>
        <w:t>.</w:t>
      </w:r>
    </w:p>
    <w:p w14:paraId="09DDB900" w14:textId="500CE7CB" w:rsidR="00DA1DF1" w:rsidRDefault="00915353" w:rsidP="00DA1DF1">
      <w:pPr>
        <w:spacing w:line="240" w:lineRule="auto"/>
      </w:pPr>
      <w:r w:rsidRPr="00DA1DF1">
        <w:rPr>
          <w:b/>
          <w:u w:val="single"/>
        </w:rPr>
        <w:t>Semantic error</w:t>
      </w:r>
      <w:r>
        <w:t xml:space="preserve">: An error in a program that makes </w:t>
      </w:r>
      <w:r w:rsidR="008E25FF">
        <w:t>the computer</w:t>
      </w:r>
      <w:r>
        <w:t xml:space="preserve"> do something other than what </w:t>
      </w:r>
      <w:r w:rsidR="002A5B8B">
        <w:t>we</w:t>
      </w:r>
      <w:r>
        <w:t xml:space="preserve"> intended</w:t>
      </w:r>
      <w:r w:rsidR="00DA1DF1">
        <w:t xml:space="preserve"> (we gave </w:t>
      </w:r>
      <w:r w:rsidR="008E25FF">
        <w:t>it</w:t>
      </w:r>
      <w:r w:rsidR="00DA1DF1">
        <w:t xml:space="preserve"> </w:t>
      </w:r>
      <w:r w:rsidR="002A5B8B">
        <w:t>the</w:t>
      </w:r>
      <w:r w:rsidR="00DA1DF1">
        <w:t xml:space="preserve"> wrong </w:t>
      </w:r>
      <w:r w:rsidR="002A5B8B">
        <w:t>command</w:t>
      </w:r>
      <w:r w:rsidR="00DA1DF1">
        <w:t>)</w:t>
      </w:r>
      <w:r>
        <w:t>.</w:t>
      </w:r>
      <w:r w:rsidR="00DA1DF1"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14"/>
        <w:gridCol w:w="6677"/>
        <w:gridCol w:w="505"/>
      </w:tblGrid>
      <w:tr w:rsidR="002653AE" w:rsidRPr="006D565E" w14:paraId="2C79C4E8" w14:textId="77777777" w:rsidTr="00EC351E">
        <w:trPr>
          <w:cantSplit/>
          <w:trHeight w:val="261"/>
        </w:trPr>
        <w:tc>
          <w:tcPr>
            <w:tcW w:w="1956" w:type="dxa"/>
            <w:vAlign w:val="center"/>
          </w:tcPr>
          <w:p w14:paraId="0C245E6F" w14:textId="77777777" w:rsidR="002653AE" w:rsidRPr="00D57D0A" w:rsidRDefault="002653AE" w:rsidP="00EC351E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6A477594" w14:textId="485F44F2" w:rsidR="002653AE" w:rsidRPr="006D565E" w:rsidRDefault="002653A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03.“</w:t>
            </w:r>
            <w:proofErr w:type="gramEnd"/>
            <w:r>
              <w:t>Hello World!”. Our first script.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6A3E1" w14:textId="15B3D185" w:rsidR="002653AE" w:rsidRPr="006D565E" w:rsidRDefault="002653AE" w:rsidP="00EC351E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291F16">
              <w:rPr>
                <w:spacing w:val="0"/>
              </w:rPr>
              <w:t>9</w:t>
            </w:r>
          </w:p>
        </w:tc>
      </w:tr>
      <w:tr w:rsidR="00915353" w:rsidRPr="00D57D0A" w14:paraId="1EA24DF5" w14:textId="77777777" w:rsidTr="007B2A85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377DEF3F" w14:textId="77777777" w:rsidR="00915353" w:rsidRPr="00D57D0A" w:rsidRDefault="00915353" w:rsidP="007B2A85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5024D7" w14:textId="44453727" w:rsidR="00915353" w:rsidRPr="00D57D0A" w:rsidRDefault="00915353" w:rsidP="007B2A85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</w:t>
            </w:r>
            <w:r w:rsidR="00EE575A">
              <w:rPr>
                <w:spacing w:val="0"/>
              </w:rPr>
              <w:t>start</w:t>
            </w:r>
            <w:r>
              <w:rPr>
                <w:spacing w:val="0"/>
              </w:rPr>
              <w:t xml:space="preserve"> </w:t>
            </w:r>
            <w:r w:rsidR="00EE575A">
              <w:rPr>
                <w:spacing w:val="0"/>
              </w:rPr>
              <w:t>coding</w:t>
            </w:r>
            <w:r>
              <w:rPr>
                <w:spacing w:val="0"/>
              </w:rPr>
              <w:t xml:space="preserve"> in Python </w:t>
            </w:r>
          </w:p>
        </w:tc>
      </w:tr>
      <w:tr w:rsidR="00915353" w:rsidRPr="006D565E" w14:paraId="1E073684" w14:textId="77777777" w:rsidTr="00525D0C">
        <w:trPr>
          <w:cantSplit/>
          <w:trHeight w:val="65"/>
        </w:trPr>
        <w:tc>
          <w:tcPr>
            <w:tcW w:w="3023" w:type="dxa"/>
            <w:gridSpan w:val="3"/>
            <w:vAlign w:val="center"/>
          </w:tcPr>
          <w:p w14:paraId="5395819A" w14:textId="62C6037A" w:rsidR="00915353" w:rsidRPr="00D57D0A" w:rsidRDefault="00915353" w:rsidP="007B2A85">
            <w:pPr>
              <w:pStyle w:val="Heading1"/>
            </w:pPr>
            <w:proofErr w:type="spellStart"/>
            <w:r w:rsidRPr="00D57D0A">
              <w:t>Authors</w:t>
            </w:r>
            <w:r w:rsidR="00525D0C"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8BF80" w14:textId="18F1B7C9" w:rsidR="00915353" w:rsidRPr="006D565E" w:rsidRDefault="00915353" w:rsidP="00525D0C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H. Shim, V. Sojo</w:t>
            </w:r>
            <w:r w:rsidR="00525D0C">
              <w:rPr>
                <w:spacing w:val="0"/>
              </w:rPr>
              <w:t xml:space="preserve">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15C33574" w14:textId="77777777" w:rsidR="00915353" w:rsidRDefault="00915353" w:rsidP="00915353">
      <w:pPr>
        <w:spacing w:line="288" w:lineRule="auto"/>
      </w:pPr>
    </w:p>
    <w:p w14:paraId="7CE67243" w14:textId="25255929" w:rsidR="00915353" w:rsidRDefault="00915353" w:rsidP="00915353">
      <w:pPr>
        <w:spacing w:line="288" w:lineRule="auto"/>
      </w:pPr>
      <w:r>
        <w:tab/>
        <w:t xml:space="preserve">Remember that we learned how computers just do what they are told? Let’s </w:t>
      </w:r>
      <w:r w:rsidR="00DA1DF1">
        <w:t xml:space="preserve">prove that by writing </w:t>
      </w:r>
      <w:r>
        <w:t xml:space="preserve">our first Python </w:t>
      </w:r>
      <w:r w:rsidRPr="004A4C81">
        <w:rPr>
          <w:b/>
          <w:u w:val="single"/>
        </w:rPr>
        <w:t>script</w:t>
      </w:r>
      <w:r>
        <w:t>:</w:t>
      </w:r>
    </w:p>
    <w:p w14:paraId="2FBA6D5A" w14:textId="622AC3E9" w:rsidR="00915353" w:rsidRPr="004A4C81" w:rsidRDefault="00915353" w:rsidP="00F27142">
      <w:pPr>
        <w:pStyle w:val="Code"/>
      </w:pPr>
      <w:proofErr w:type="gramStart"/>
      <w:r w:rsidRPr="004A4C81">
        <w:t>print(</w:t>
      </w:r>
      <w:proofErr w:type="gramEnd"/>
      <w:r w:rsidRPr="004A4C81">
        <w:t>"Hello World</w:t>
      </w:r>
      <w:r w:rsidR="00E60C29">
        <w:t>!</w:t>
      </w:r>
      <w:r w:rsidRPr="004A4C81">
        <w:t>")</w:t>
      </w:r>
    </w:p>
    <w:p w14:paraId="1E01D6A9" w14:textId="18B1DA5F" w:rsidR="00915353" w:rsidRDefault="00915353" w:rsidP="00915353">
      <w:pPr>
        <w:spacing w:line="288" w:lineRule="auto"/>
      </w:pPr>
      <w:r>
        <w:t xml:space="preserve">And that’s it! </w:t>
      </w:r>
      <w:r>
        <w:rPr>
          <w:b/>
          <w:u w:val="single"/>
        </w:rPr>
        <w:t>R</w:t>
      </w:r>
      <w:r w:rsidRPr="004A4C81">
        <w:rPr>
          <w:b/>
          <w:u w:val="single"/>
        </w:rPr>
        <w:t>un</w:t>
      </w:r>
      <w:r>
        <w:t xml:space="preserve"> the script. The computer will do exactly what we told it to do: it will print "Hello World</w:t>
      </w:r>
      <w:r w:rsidR="00E60C29">
        <w:t>!</w:t>
      </w:r>
      <w:r>
        <w:t xml:space="preserve">". </w:t>
      </w:r>
      <w:r w:rsidR="00E60C29">
        <w:t>Well done, w</w:t>
      </w:r>
      <w:r>
        <w:t>e are now coders!</w:t>
      </w:r>
    </w:p>
    <w:p w14:paraId="341770BE" w14:textId="77777777" w:rsidR="00915353" w:rsidRDefault="00915353" w:rsidP="00915353">
      <w:pPr>
        <w:spacing w:line="288" w:lineRule="auto"/>
      </w:pPr>
      <w:r>
        <w:t>We also saw that computers are big calculators. Let’s do some simple math:</w:t>
      </w:r>
    </w:p>
    <w:p w14:paraId="024CEDF6" w14:textId="67515A48" w:rsidR="00915353" w:rsidRPr="00C217DB" w:rsidRDefault="00915353" w:rsidP="00F27142">
      <w:pPr>
        <w:pStyle w:val="Code"/>
        <w:rPr>
          <w:rStyle w:val="CodeComment"/>
        </w:rPr>
      </w:pPr>
      <w:r w:rsidRPr="00C217DB">
        <w:rPr>
          <w:rStyle w:val="CodeComment"/>
        </w:rPr>
        <w:t xml:space="preserve"># the following </w:t>
      </w:r>
      <w:r w:rsidR="00A47D2F" w:rsidRPr="00C217DB">
        <w:rPr>
          <w:rStyle w:val="CodeComment"/>
        </w:rPr>
        <w:t xml:space="preserve">code </w:t>
      </w:r>
      <w:r w:rsidRPr="00C217DB">
        <w:rPr>
          <w:rStyle w:val="CodeComment"/>
        </w:rPr>
        <w:t xml:space="preserve">should </w:t>
      </w:r>
      <w:r w:rsidR="00DA320C">
        <w:rPr>
          <w:rStyle w:val="CodeComment"/>
        </w:rPr>
        <w:t>produce</w:t>
      </w:r>
      <w:r w:rsidRPr="00C217DB">
        <w:rPr>
          <w:rStyle w:val="CodeComment"/>
        </w:rPr>
        <w:t xml:space="preserve"> 11:</w:t>
      </w:r>
    </w:p>
    <w:p w14:paraId="5C51AE0A" w14:textId="77777777" w:rsidR="00915353" w:rsidRPr="004A4C81" w:rsidRDefault="00915353" w:rsidP="00F27142">
      <w:pPr>
        <w:pStyle w:val="Code"/>
      </w:pPr>
      <w:r w:rsidRPr="004A4C81">
        <w:t>9 + 5 - 3</w:t>
      </w:r>
    </w:p>
    <w:p w14:paraId="448E8DE7" w14:textId="46DA2C5C" w:rsidR="00915353" w:rsidRDefault="00915353" w:rsidP="00915353">
      <w:pPr>
        <w:spacing w:line="288" w:lineRule="auto"/>
      </w:pPr>
      <w:r>
        <w:t xml:space="preserve">The hash character </w:t>
      </w:r>
      <w:r w:rsidRPr="004A4C81">
        <w:rPr>
          <w:b/>
          <w:u w:val="single"/>
        </w:rPr>
        <w:t>#</w:t>
      </w:r>
      <w:r>
        <w:t xml:space="preserve"> is</w:t>
      </w:r>
      <w:r w:rsidR="00DA1DF1">
        <w:t xml:space="preserve"> used</w:t>
      </w:r>
      <w:r>
        <w:t xml:space="preserve"> to write </w:t>
      </w:r>
      <w:r w:rsidRPr="004A4C81">
        <w:rPr>
          <w:b/>
          <w:u w:val="single"/>
        </w:rPr>
        <w:t>comments</w:t>
      </w:r>
      <w:r>
        <w:t xml:space="preserve"> for ourselves and </w:t>
      </w:r>
      <w:r w:rsidR="00DA1DF1">
        <w:t xml:space="preserve">our fellow coders. </w:t>
      </w:r>
      <w:r w:rsidR="00DA1DF1">
        <w:rPr>
          <w:b/>
          <w:u w:val="single"/>
        </w:rPr>
        <w:t>T</w:t>
      </w:r>
      <w:r w:rsidRPr="004A4C81">
        <w:rPr>
          <w:b/>
          <w:u w:val="single"/>
        </w:rPr>
        <w:t xml:space="preserve">he computer will </w:t>
      </w:r>
      <w:r w:rsidR="00DA1DF1">
        <w:rPr>
          <w:b/>
          <w:u w:val="single"/>
        </w:rPr>
        <w:t xml:space="preserve">just </w:t>
      </w:r>
      <w:r w:rsidRPr="004A4C81">
        <w:rPr>
          <w:b/>
          <w:u w:val="single"/>
        </w:rPr>
        <w:t>ignore</w:t>
      </w:r>
      <w:r w:rsidR="00DA1DF1">
        <w:rPr>
          <w:b/>
          <w:u w:val="single"/>
        </w:rPr>
        <w:t xml:space="preserve"> anything after a #</w:t>
      </w:r>
      <w:r>
        <w:t>.</w:t>
      </w:r>
    </w:p>
    <w:p w14:paraId="2BE6A059" w14:textId="04394131" w:rsidR="00915353" w:rsidRDefault="003D0ABE" w:rsidP="00915353">
      <w:pPr>
        <w:spacing w:line="288" w:lineRule="auto"/>
      </w:pPr>
      <w:r>
        <w:t>I</w:t>
      </w:r>
      <w:r w:rsidR="00915353">
        <w:t xml:space="preserve">f we run </w:t>
      </w:r>
      <w:r>
        <w:t>the last</w:t>
      </w:r>
      <w:r w:rsidR="00915353">
        <w:t xml:space="preserve"> script we’ll see that nothing seems to happen. What’s going on? The </w:t>
      </w:r>
      <w:r w:rsidR="00E60C29">
        <w:t>computer</w:t>
      </w:r>
      <w:r w:rsidR="00915353">
        <w:t xml:space="preserve"> </w:t>
      </w:r>
      <w:r>
        <w:t xml:space="preserve">actually </w:t>
      </w:r>
      <w:r w:rsidR="00915353">
        <w:t xml:space="preserve">did </w:t>
      </w:r>
      <w:r w:rsidR="00E60C29">
        <w:t>calculate</w:t>
      </w:r>
      <w:r w:rsidR="00915353">
        <w:t xml:space="preserve"> </w:t>
      </w:r>
      <w:r>
        <w:t>the result (</w:t>
      </w:r>
      <w:r w:rsidR="00915353">
        <w:t>11</w:t>
      </w:r>
      <w:r>
        <w:t>)</w:t>
      </w:r>
      <w:r w:rsidR="00915353">
        <w:t xml:space="preserve">, but </w:t>
      </w:r>
      <w:r w:rsidR="00EE575A">
        <w:t xml:space="preserve">we didn’t tell it to do </w:t>
      </w:r>
      <w:r w:rsidR="00915353">
        <w:t xml:space="preserve">anything with </w:t>
      </w:r>
      <w:r w:rsidR="00EE575A">
        <w:t>this result</w:t>
      </w:r>
      <w:r w:rsidR="00915353">
        <w:t xml:space="preserve">, so it just ran the </w:t>
      </w:r>
      <w:r w:rsidR="00EE575A">
        <w:t>script</w:t>
      </w:r>
      <w:r w:rsidR="00915353">
        <w:t xml:space="preserve"> and </w:t>
      </w:r>
      <w:r w:rsidR="00B1668E" w:rsidRPr="00B1668E">
        <w:rPr>
          <w:rStyle w:val="Highlight"/>
        </w:rPr>
        <w:t>exited</w:t>
      </w:r>
      <w:r w:rsidR="00B1668E">
        <w:t xml:space="preserve"> (</w:t>
      </w:r>
      <w:r w:rsidR="00915353">
        <w:t>finished</w:t>
      </w:r>
      <w:r w:rsidR="00B1668E">
        <w:t>)</w:t>
      </w:r>
      <w:r w:rsidR="00915353">
        <w:t xml:space="preserve"> without giving us any feedback </w:t>
      </w:r>
      <w:r w:rsidR="00EE575A">
        <w:t>(</w:t>
      </w:r>
      <w:r w:rsidR="00915353">
        <w:t>because we didn’t ask it to</w:t>
      </w:r>
      <w:r w:rsidR="00EE575A">
        <w:t>)</w:t>
      </w:r>
      <w:r w:rsidR="00915353">
        <w:t xml:space="preserve">. Remember: computers do </w:t>
      </w:r>
      <w:r w:rsidR="002A5AAA">
        <w:t xml:space="preserve">just </w:t>
      </w:r>
      <w:r w:rsidR="00915353">
        <w:t xml:space="preserve">what </w:t>
      </w:r>
      <w:r w:rsidR="00DA320C">
        <w:t>programmers</w:t>
      </w:r>
      <w:r w:rsidR="00915353">
        <w:t xml:space="preserve"> tell them</w:t>
      </w:r>
      <w:r w:rsidR="00EE575A">
        <w:t xml:space="preserve"> to do</w:t>
      </w:r>
      <w:r w:rsidR="00915353">
        <w:t>.</w:t>
      </w:r>
    </w:p>
    <w:p w14:paraId="79FB2CA2" w14:textId="77777777" w:rsidR="00525D0C" w:rsidRDefault="00525D0C" w:rsidP="00915353">
      <w:pPr>
        <w:spacing w:line="288" w:lineRule="auto"/>
      </w:pPr>
    </w:p>
    <w:p w14:paraId="49A25078" w14:textId="7A492FC7" w:rsidR="00915353" w:rsidRPr="00800087" w:rsidRDefault="00915353" w:rsidP="00915353">
      <w:pPr>
        <w:spacing w:line="288" w:lineRule="auto"/>
        <w:rPr>
          <w:b/>
          <w:u w:val="single"/>
        </w:rPr>
      </w:pPr>
      <w:r w:rsidRPr="00800087">
        <w:rPr>
          <w:b/>
          <w:u w:val="single"/>
        </w:rPr>
        <w:t xml:space="preserve">Mathematical </w:t>
      </w:r>
      <w:r w:rsidR="003D0ABE">
        <w:rPr>
          <w:b/>
          <w:u w:val="single"/>
        </w:rPr>
        <w:t xml:space="preserve">and logical </w:t>
      </w:r>
      <w:r w:rsidRPr="00800087">
        <w:rPr>
          <w:b/>
          <w:u w:val="single"/>
        </w:rPr>
        <w:t>operators: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1400"/>
        <w:gridCol w:w="4097"/>
        <w:gridCol w:w="1559"/>
      </w:tblGrid>
      <w:tr w:rsidR="00915353" w14:paraId="7547F341" w14:textId="77777777" w:rsidTr="00291F16">
        <w:tc>
          <w:tcPr>
            <w:tcW w:w="3150" w:type="dxa"/>
          </w:tcPr>
          <w:p w14:paraId="72F5F923" w14:textId="77777777" w:rsidR="00915353" w:rsidRDefault="00915353" w:rsidP="007B2A85">
            <w:pPr>
              <w:spacing w:line="288" w:lineRule="auto"/>
            </w:pPr>
            <w:r>
              <w:t>Addition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6163A2FB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+ b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46706D58" w14:textId="77777777" w:rsidR="00915353" w:rsidRDefault="00915353" w:rsidP="007B2A85">
            <w:pPr>
              <w:spacing w:line="288" w:lineRule="auto"/>
            </w:pPr>
            <w:r>
              <w:t xml:space="preserve">Equality (is </w:t>
            </w:r>
            <w:proofErr w:type="gramStart"/>
            <w:r w:rsidRPr="002A5AAA">
              <w:rPr>
                <w:u w:val="single"/>
              </w:rPr>
              <w:t>a</w:t>
            </w:r>
            <w:proofErr w:type="gramEnd"/>
            <w:r>
              <w:t xml:space="preserve"> equal to </w:t>
            </w:r>
            <w:r w:rsidRPr="002A5AAA">
              <w:rPr>
                <w:u w:val="single"/>
              </w:rPr>
              <w:t>b</w:t>
            </w:r>
            <w:r>
              <w:t>?)</w:t>
            </w:r>
          </w:p>
        </w:tc>
        <w:tc>
          <w:tcPr>
            <w:tcW w:w="1559" w:type="dxa"/>
          </w:tcPr>
          <w:p w14:paraId="621FB3F7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== b</w:t>
            </w:r>
          </w:p>
        </w:tc>
      </w:tr>
      <w:tr w:rsidR="00915353" w14:paraId="1EE5A23D" w14:textId="77777777" w:rsidTr="00291F16">
        <w:tc>
          <w:tcPr>
            <w:tcW w:w="3150" w:type="dxa"/>
          </w:tcPr>
          <w:p w14:paraId="644BED5C" w14:textId="77777777" w:rsidR="00915353" w:rsidRDefault="00915353" w:rsidP="007B2A85">
            <w:pPr>
              <w:spacing w:line="288" w:lineRule="auto"/>
            </w:pPr>
            <w:r>
              <w:t>Subtraction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4FDDE03A" w14:textId="7D23DDCB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 xml:space="preserve">a </w:t>
            </w:r>
            <w:r w:rsidR="00DA320C">
              <w:rPr>
                <w:rFonts w:ascii="Monaco" w:hAnsi="Monaco"/>
              </w:rPr>
              <w:t>-</w:t>
            </w:r>
            <w:r w:rsidRPr="00831784">
              <w:rPr>
                <w:rFonts w:ascii="Monaco" w:hAnsi="Monaco"/>
              </w:rPr>
              <w:t xml:space="preserve"> b 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0DEFE9F0" w14:textId="77777777" w:rsidR="00915353" w:rsidRPr="00831784" w:rsidRDefault="00915353" w:rsidP="007B2A85">
            <w:pPr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  <w:lang w:val="en-GB"/>
              </w:rPr>
            </w:pPr>
            <w:r>
              <w:t>Inequality</w:t>
            </w:r>
            <w:r w:rsidRPr="00831784">
              <w:t xml:space="preserve"> (≠)</w:t>
            </w:r>
          </w:p>
        </w:tc>
        <w:tc>
          <w:tcPr>
            <w:tcW w:w="1559" w:type="dxa"/>
          </w:tcPr>
          <w:p w14:paraId="47EE5FFF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proofErr w:type="gramStart"/>
            <w:r w:rsidRPr="00831784">
              <w:rPr>
                <w:rFonts w:ascii="Monaco" w:hAnsi="Monaco"/>
              </w:rPr>
              <w:t>a !</w:t>
            </w:r>
            <w:proofErr w:type="gramEnd"/>
            <w:r w:rsidRPr="00831784">
              <w:rPr>
                <w:rFonts w:ascii="Monaco" w:hAnsi="Monaco"/>
              </w:rPr>
              <w:t>= b</w:t>
            </w:r>
          </w:p>
        </w:tc>
      </w:tr>
      <w:tr w:rsidR="00915353" w14:paraId="7DD09184" w14:textId="77777777" w:rsidTr="00291F16">
        <w:tc>
          <w:tcPr>
            <w:tcW w:w="3150" w:type="dxa"/>
          </w:tcPr>
          <w:p w14:paraId="6A8DC783" w14:textId="77777777" w:rsidR="00915353" w:rsidRPr="00831784" w:rsidRDefault="00915353" w:rsidP="007B2A85">
            <w:pPr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  <w:lang w:val="en-GB"/>
              </w:rPr>
            </w:pPr>
            <w:r>
              <w:t>Multiplication (</w:t>
            </w:r>
            <w:proofErr w:type="spellStart"/>
            <w:r w:rsidRPr="00596768">
              <w:rPr>
                <w:u w:val="single"/>
              </w:rPr>
              <w:t>a</w:t>
            </w:r>
            <w:r>
              <w:rPr>
                <w:rStyle w:val="js-about-module-abstr"/>
              </w:rPr>
              <w:t>×</w:t>
            </w:r>
            <w:r w:rsidRPr="00596768">
              <w:rPr>
                <w:u w:val="single"/>
              </w:rPr>
              <w:t>b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5C2BE61F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* b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1B2824EE" w14:textId="77777777" w:rsidR="00915353" w:rsidRDefault="00915353" w:rsidP="007B2A85">
            <w:pPr>
              <w:spacing w:line="288" w:lineRule="auto"/>
            </w:pPr>
            <w:r>
              <w:t>Greater than</w:t>
            </w:r>
          </w:p>
        </w:tc>
        <w:tc>
          <w:tcPr>
            <w:tcW w:w="1559" w:type="dxa"/>
          </w:tcPr>
          <w:p w14:paraId="6E1D86FD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&gt; b</w:t>
            </w:r>
          </w:p>
        </w:tc>
      </w:tr>
      <w:tr w:rsidR="00915353" w14:paraId="6EAA3BA8" w14:textId="77777777" w:rsidTr="00291F16">
        <w:tc>
          <w:tcPr>
            <w:tcW w:w="3150" w:type="dxa"/>
          </w:tcPr>
          <w:p w14:paraId="456B6DAA" w14:textId="77777777" w:rsidR="00915353" w:rsidRDefault="00915353" w:rsidP="007B2A85">
            <w:pPr>
              <w:spacing w:line="288" w:lineRule="auto"/>
            </w:pPr>
            <w:r>
              <w:t>Division (real num.)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455ADE36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/ b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4A0B9416" w14:textId="77777777" w:rsidR="00915353" w:rsidRDefault="00915353" w:rsidP="007B2A85">
            <w:pPr>
              <w:spacing w:line="288" w:lineRule="auto"/>
            </w:pPr>
            <w:r>
              <w:t>Greater than or equal to (</w:t>
            </w:r>
            <w:r w:rsidRPr="008439EC">
              <w:t>≥</w:t>
            </w:r>
            <w:r>
              <w:t>)</w:t>
            </w:r>
          </w:p>
        </w:tc>
        <w:tc>
          <w:tcPr>
            <w:tcW w:w="1559" w:type="dxa"/>
          </w:tcPr>
          <w:p w14:paraId="393CDAFF" w14:textId="77777777" w:rsidR="00915353" w:rsidRPr="00831784" w:rsidRDefault="00915353" w:rsidP="007B2A85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&gt;= b</w:t>
            </w:r>
          </w:p>
        </w:tc>
      </w:tr>
      <w:tr w:rsidR="00291F16" w14:paraId="49AB9FAB" w14:textId="77777777" w:rsidTr="00291F16">
        <w:tc>
          <w:tcPr>
            <w:tcW w:w="3150" w:type="dxa"/>
          </w:tcPr>
          <w:p w14:paraId="13BF7FC4" w14:textId="77777777" w:rsidR="00291F16" w:rsidRDefault="00291F16" w:rsidP="00291F16">
            <w:pPr>
              <w:spacing w:line="288" w:lineRule="auto"/>
            </w:pPr>
            <w:r>
              <w:t>Division (integer)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34952CB0" w14:textId="77777777" w:rsidR="00291F16" w:rsidRPr="00831784" w:rsidRDefault="00291F16" w:rsidP="00291F16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// b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59E03567" w14:textId="732F406F" w:rsidR="00291F16" w:rsidRDefault="00291F16" w:rsidP="00291F16">
            <w:pPr>
              <w:spacing w:line="288" w:lineRule="auto"/>
            </w:pPr>
            <w:r>
              <w:t>Not (</w:t>
            </w:r>
            <w:r w:rsidRPr="002A5AAA">
              <w:rPr>
                <w:u w:val="single"/>
              </w:rPr>
              <w:t>a</w:t>
            </w:r>
            <w:r>
              <w:t xml:space="preserve"> is not true)</w:t>
            </w:r>
          </w:p>
        </w:tc>
        <w:tc>
          <w:tcPr>
            <w:tcW w:w="1559" w:type="dxa"/>
          </w:tcPr>
          <w:p w14:paraId="096D859D" w14:textId="76C7D290" w:rsidR="00291F16" w:rsidRPr="00831784" w:rsidRDefault="00291F16" w:rsidP="00291F16">
            <w:pPr>
              <w:spacing w:line="288" w:lineRule="auto"/>
              <w:rPr>
                <w:rFonts w:ascii="Monaco" w:hAnsi="Monaco"/>
              </w:rPr>
            </w:pPr>
            <w:r>
              <w:rPr>
                <w:rFonts w:ascii="Monaco" w:hAnsi="Monaco"/>
              </w:rPr>
              <w:t>not a</w:t>
            </w:r>
          </w:p>
        </w:tc>
      </w:tr>
      <w:tr w:rsidR="00291F16" w14:paraId="351E9F1E" w14:textId="77777777" w:rsidTr="00291F16">
        <w:tc>
          <w:tcPr>
            <w:tcW w:w="3150" w:type="dxa"/>
          </w:tcPr>
          <w:p w14:paraId="58192F79" w14:textId="77777777" w:rsidR="00291F16" w:rsidRDefault="00291F16" w:rsidP="00291F16">
            <w:pPr>
              <w:spacing w:line="288" w:lineRule="auto"/>
            </w:pPr>
            <w:proofErr w:type="spellStart"/>
            <w:r>
              <w:t>Int</w:t>
            </w:r>
            <w:proofErr w:type="spellEnd"/>
            <w:r>
              <w:t xml:space="preserve"> division remainder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593F1251" w14:textId="77777777" w:rsidR="00291F16" w:rsidRPr="00831784" w:rsidRDefault="00291F16" w:rsidP="00291F16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>a % b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63AE93B3" w14:textId="77777777" w:rsidR="00291F16" w:rsidRDefault="00291F16" w:rsidP="00291F16">
            <w:pPr>
              <w:spacing w:line="288" w:lineRule="auto"/>
            </w:pPr>
            <w:r>
              <w:t xml:space="preserve">And (are both </w:t>
            </w:r>
            <w:r w:rsidRPr="00831784">
              <w:rPr>
                <w:u w:val="single"/>
              </w:rPr>
              <w:t>a</w:t>
            </w:r>
            <w:r>
              <w:t xml:space="preserve"> and </w:t>
            </w:r>
            <w:r w:rsidRPr="00831784">
              <w:rPr>
                <w:u w:val="single"/>
              </w:rPr>
              <w:t>b</w:t>
            </w:r>
            <w:r>
              <w:t xml:space="preserve"> true?)</w:t>
            </w:r>
          </w:p>
        </w:tc>
        <w:tc>
          <w:tcPr>
            <w:tcW w:w="1559" w:type="dxa"/>
          </w:tcPr>
          <w:p w14:paraId="3B6537E8" w14:textId="3391F754" w:rsidR="00291F16" w:rsidRPr="00831784" w:rsidRDefault="00291F16" w:rsidP="00291F16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 xml:space="preserve">a </w:t>
            </w:r>
            <w:r>
              <w:rPr>
                <w:rFonts w:ascii="Monaco" w:hAnsi="Monaco"/>
              </w:rPr>
              <w:t>and</w:t>
            </w:r>
            <w:r w:rsidRPr="00831784">
              <w:rPr>
                <w:rFonts w:ascii="Monaco" w:hAnsi="Monaco"/>
              </w:rPr>
              <w:t xml:space="preserve"> b</w:t>
            </w:r>
          </w:p>
        </w:tc>
      </w:tr>
      <w:tr w:rsidR="00291F16" w14:paraId="0372AD0F" w14:textId="77777777" w:rsidTr="00291F16">
        <w:tc>
          <w:tcPr>
            <w:tcW w:w="3150" w:type="dxa"/>
          </w:tcPr>
          <w:p w14:paraId="72CB0196" w14:textId="78BE1428" w:rsidR="00291F16" w:rsidRDefault="00291F16" w:rsidP="00291F16">
            <w:pPr>
              <w:spacing w:line="288" w:lineRule="auto"/>
            </w:pPr>
            <w:r>
              <w:t xml:space="preserve">Powers </w:t>
            </w:r>
            <w:r w:rsidRPr="00A117BD">
              <w:t>(</w:t>
            </w:r>
            <w:r w:rsidRPr="00291F16">
              <w:t>a</w:t>
            </w:r>
            <w:r w:rsidRPr="00291F16">
              <w:rPr>
                <w:vertAlign w:val="superscript"/>
              </w:rPr>
              <w:t>b</w:t>
            </w:r>
            <w:r w:rsidRPr="00A117BD">
              <w:t>)</w:t>
            </w:r>
          </w:p>
        </w:tc>
        <w:tc>
          <w:tcPr>
            <w:tcW w:w="1400" w:type="dxa"/>
            <w:tcBorders>
              <w:right w:val="thinThickLargeGap" w:sz="24" w:space="0" w:color="auto"/>
            </w:tcBorders>
          </w:tcPr>
          <w:p w14:paraId="7108C077" w14:textId="4DAE7B88" w:rsidR="00291F16" w:rsidRPr="00831784" w:rsidRDefault="00291F16" w:rsidP="00291F16">
            <w:pPr>
              <w:spacing w:line="288" w:lineRule="auto"/>
              <w:rPr>
                <w:rFonts w:ascii="Monaco" w:hAnsi="Monaco"/>
              </w:rPr>
            </w:pPr>
            <w:r>
              <w:rPr>
                <w:rFonts w:ascii="Monaco" w:hAnsi="Monaco"/>
              </w:rPr>
              <w:t xml:space="preserve">a ** </w:t>
            </w:r>
            <w:r w:rsidRPr="00831784">
              <w:rPr>
                <w:rFonts w:ascii="Monaco" w:hAnsi="Monaco"/>
              </w:rPr>
              <w:t>b</w:t>
            </w:r>
            <w:r w:rsidRPr="00831784">
              <w:rPr>
                <w:rFonts w:ascii="Monaco" w:hAnsi="Monaco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4097" w:type="dxa"/>
            <w:tcBorders>
              <w:left w:val="thinThickLargeGap" w:sz="24" w:space="0" w:color="auto"/>
            </w:tcBorders>
          </w:tcPr>
          <w:p w14:paraId="77CC8180" w14:textId="77777777" w:rsidR="00291F16" w:rsidRDefault="00291F16" w:rsidP="00291F16">
            <w:pPr>
              <w:spacing w:line="288" w:lineRule="auto"/>
            </w:pPr>
            <w:r>
              <w:t xml:space="preserve">Or (is either </w:t>
            </w:r>
            <w:r w:rsidRPr="00831784">
              <w:rPr>
                <w:u w:val="single"/>
              </w:rPr>
              <w:t>a</w:t>
            </w:r>
            <w:r>
              <w:t xml:space="preserve"> or </w:t>
            </w:r>
            <w:r w:rsidRPr="00831784">
              <w:rPr>
                <w:u w:val="single"/>
              </w:rPr>
              <w:t>b</w:t>
            </w:r>
            <w:r>
              <w:t xml:space="preserve"> true?)</w:t>
            </w:r>
          </w:p>
        </w:tc>
        <w:tc>
          <w:tcPr>
            <w:tcW w:w="1559" w:type="dxa"/>
          </w:tcPr>
          <w:p w14:paraId="7B90F778" w14:textId="3541DBD5" w:rsidR="00291F16" w:rsidRPr="00831784" w:rsidRDefault="00291F16" w:rsidP="00291F16">
            <w:pPr>
              <w:spacing w:line="288" w:lineRule="auto"/>
              <w:rPr>
                <w:rFonts w:ascii="Monaco" w:hAnsi="Monaco"/>
              </w:rPr>
            </w:pPr>
            <w:r w:rsidRPr="00831784">
              <w:rPr>
                <w:rFonts w:ascii="Monaco" w:hAnsi="Monaco"/>
              </w:rPr>
              <w:t xml:space="preserve">a </w:t>
            </w:r>
            <w:r>
              <w:rPr>
                <w:rFonts w:ascii="Monaco" w:hAnsi="Monaco"/>
              </w:rPr>
              <w:t>or</w:t>
            </w:r>
            <w:r w:rsidRPr="00831784">
              <w:rPr>
                <w:rFonts w:ascii="Monaco" w:hAnsi="Monaco"/>
              </w:rPr>
              <w:t xml:space="preserve"> b</w:t>
            </w:r>
          </w:p>
        </w:tc>
      </w:tr>
    </w:tbl>
    <w:p w14:paraId="6165D2AB" w14:textId="3B2A3E2F" w:rsidR="00915353" w:rsidRDefault="002A5AAA" w:rsidP="00915353">
      <w:pPr>
        <w:spacing w:line="288" w:lineRule="auto"/>
      </w:pPr>
      <w:r>
        <w:t>Note: in Python 2, "/" gives integer division. We are using Python 3 here.</w:t>
      </w:r>
    </w:p>
    <w:p w14:paraId="5E4FE6F6" w14:textId="77777777" w:rsidR="002A5AAA" w:rsidRDefault="002A5AAA" w:rsidP="00915353">
      <w:pPr>
        <w:spacing w:line="288" w:lineRule="auto"/>
      </w:pPr>
    </w:p>
    <w:p w14:paraId="1A4FC922" w14:textId="5A280B55" w:rsidR="00915353" w:rsidRPr="00EE575A" w:rsidRDefault="00915353" w:rsidP="00915353">
      <w:pPr>
        <w:spacing w:line="288" w:lineRule="auto"/>
      </w:pPr>
      <w:r w:rsidRPr="004A4C81">
        <w:rPr>
          <w:b/>
          <w:u w:val="single"/>
        </w:rPr>
        <w:t>EXERCISE:</w:t>
      </w:r>
      <w:r>
        <w:t xml:space="preserve"> Get the computer to show the results of the computation above and the following ones, but </w:t>
      </w:r>
      <w:r w:rsidRPr="004A4C81">
        <w:rPr>
          <w:b/>
          <w:u w:val="single"/>
        </w:rPr>
        <w:t xml:space="preserve">predict the </w:t>
      </w:r>
      <w:r w:rsidR="00EE575A">
        <w:rPr>
          <w:b/>
          <w:u w:val="single"/>
        </w:rPr>
        <w:t>result</w:t>
      </w:r>
      <w:r w:rsidRPr="00EE575A">
        <w:t xml:space="preserve"> before you run</w:t>
      </w:r>
      <w:r w:rsidR="00EE575A" w:rsidRPr="00EE575A">
        <w:t xml:space="preserve"> the script</w:t>
      </w:r>
      <w:r w:rsidRPr="00EE575A">
        <w:t>!</w:t>
      </w:r>
    </w:p>
    <w:p w14:paraId="64BAE68B" w14:textId="6400AEF4" w:rsidR="003D0ABE" w:rsidRDefault="00DA320C" w:rsidP="00F27142">
      <w:pPr>
        <w:pStyle w:val="Code"/>
      </w:pPr>
      <w:r>
        <w:tab/>
      </w:r>
      <w:r w:rsidR="00915353" w:rsidRPr="004A4C81">
        <w:t>6*</w:t>
      </w:r>
      <w:r w:rsidR="00915353">
        <w:t>4</w:t>
      </w:r>
      <w:r w:rsidR="00915353" w:rsidRPr="004A4C81">
        <w:t xml:space="preserve"> </w:t>
      </w:r>
      <w:proofErr w:type="gramStart"/>
      <w:r w:rsidR="00915353">
        <w:t xml:space="preserve"> </w:t>
      </w:r>
      <w:r w:rsidR="00915353" w:rsidRPr="004A4C81">
        <w:t xml:space="preserve"> ,</w:t>
      </w:r>
      <w:proofErr w:type="gramEnd"/>
      <w:r w:rsidR="00915353" w:rsidRPr="004A4C81">
        <w:t xml:space="preserve"> </w:t>
      </w:r>
      <w:r w:rsidR="00915353">
        <w:t xml:space="preserve"> </w:t>
      </w:r>
      <w:r w:rsidR="00915353" w:rsidRPr="004A4C81">
        <w:t xml:space="preserve"> 6/4 </w:t>
      </w:r>
      <w:r w:rsidR="00915353">
        <w:t xml:space="preserve"> </w:t>
      </w:r>
      <w:r w:rsidR="00915353" w:rsidRPr="004A4C81">
        <w:t xml:space="preserve"> ,</w:t>
      </w:r>
      <w:r w:rsidR="00915353">
        <w:t xml:space="preserve"> </w:t>
      </w:r>
      <w:r w:rsidR="00915353" w:rsidRPr="004A4C81">
        <w:t xml:space="preserve">  6//4 </w:t>
      </w:r>
      <w:r w:rsidR="00915353">
        <w:t xml:space="preserve"> </w:t>
      </w:r>
      <w:r w:rsidR="00915353" w:rsidRPr="004A4C81">
        <w:t xml:space="preserve"> ,</w:t>
      </w:r>
      <w:r w:rsidR="00915353">
        <w:t xml:space="preserve"> </w:t>
      </w:r>
      <w:r w:rsidR="00915353" w:rsidRPr="004A4C81">
        <w:t xml:space="preserve">  6%4 </w:t>
      </w:r>
      <w:r w:rsidR="00915353">
        <w:t xml:space="preserve"> </w:t>
      </w:r>
      <w:r w:rsidR="00915353" w:rsidRPr="004A4C81">
        <w:t xml:space="preserve"> , </w:t>
      </w:r>
      <w:r w:rsidR="00915353">
        <w:t xml:space="preserve"> </w:t>
      </w:r>
      <w:r w:rsidR="00915353" w:rsidRPr="004A4C81">
        <w:t xml:space="preserve"> (50–5*6)/</w:t>
      </w:r>
      <w:r w:rsidR="00915353">
        <w:t>4</w:t>
      </w:r>
    </w:p>
    <w:p w14:paraId="01E3DD1F" w14:textId="31274B3B" w:rsidR="00915353" w:rsidRDefault="003D0ABE" w:rsidP="003D0ABE">
      <w:pPr>
        <w:rPr>
          <w:b/>
          <w:spacing w:val="0"/>
        </w:rPr>
      </w:pPr>
      <w:r w:rsidRPr="003D0ABE">
        <w:rPr>
          <w:b/>
          <w:u w:val="single"/>
        </w:rPr>
        <w:t>Optional:</w:t>
      </w:r>
      <w:r>
        <w:t xml:space="preserve"> try </w:t>
      </w:r>
      <w:proofErr w:type="gramStart"/>
      <w:r w:rsidRPr="003D0ABE">
        <w:rPr>
          <w:rStyle w:val="InlineCode"/>
        </w:rPr>
        <w:t>print(</w:t>
      </w:r>
      <w:proofErr w:type="gramEnd"/>
      <w:r w:rsidRPr="003D0ABE">
        <w:rPr>
          <w:rStyle w:val="InlineCode"/>
        </w:rPr>
        <w:t>2+3)</w:t>
      </w:r>
      <w:r>
        <w:t xml:space="preserve"> versus </w:t>
      </w:r>
      <w:r w:rsidRPr="003D0ABE">
        <w:rPr>
          <w:rStyle w:val="InlineCode"/>
        </w:rPr>
        <w:t>print("2"+"3")</w:t>
      </w:r>
      <w:r w:rsidR="00F85C55" w:rsidRPr="00F85C55">
        <w:t xml:space="preserve"> </w:t>
      </w:r>
      <w:r w:rsidR="00F85C55">
        <w:t xml:space="preserve">versus </w:t>
      </w:r>
      <w:r w:rsidR="00F85C55" w:rsidRPr="003D0ABE">
        <w:rPr>
          <w:rStyle w:val="InlineCode"/>
        </w:rPr>
        <w:t>print("2</w:t>
      </w:r>
      <w:r w:rsidR="00F85C55">
        <w:rPr>
          <w:rStyle w:val="InlineCode"/>
        </w:rPr>
        <w:t>+</w:t>
      </w:r>
      <w:r w:rsidR="00F85C55" w:rsidRPr="003D0ABE">
        <w:rPr>
          <w:rStyle w:val="InlineCode"/>
        </w:rPr>
        <w:t>3")</w:t>
      </w:r>
      <w:r w:rsidR="00915353"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14"/>
        <w:gridCol w:w="6677"/>
        <w:gridCol w:w="505"/>
      </w:tblGrid>
      <w:tr w:rsidR="002653AE" w:rsidRPr="006D565E" w14:paraId="2616F55D" w14:textId="77777777" w:rsidTr="00EC351E">
        <w:trPr>
          <w:cantSplit/>
          <w:trHeight w:val="261"/>
        </w:trPr>
        <w:tc>
          <w:tcPr>
            <w:tcW w:w="1956" w:type="dxa"/>
            <w:vAlign w:val="center"/>
          </w:tcPr>
          <w:p w14:paraId="27EEB55E" w14:textId="77777777" w:rsidR="002653AE" w:rsidRPr="00D57D0A" w:rsidRDefault="002653AE" w:rsidP="00EC351E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0BB08E26" w14:textId="4754BD5F" w:rsidR="002653AE" w:rsidRPr="006D565E" w:rsidRDefault="002653A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04.</w:t>
            </w:r>
            <w:r>
              <w:t>Variables</w:t>
            </w:r>
            <w:proofErr w:type="gramEnd"/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4A07B9" w14:textId="43A89D6A" w:rsidR="002653AE" w:rsidRPr="006D565E" w:rsidRDefault="002653AE" w:rsidP="00EC351E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6700BD">
              <w:rPr>
                <w:spacing w:val="0"/>
              </w:rPr>
              <w:t>7</w:t>
            </w:r>
          </w:p>
        </w:tc>
      </w:tr>
      <w:tr w:rsidR="00915353" w:rsidRPr="00D57D0A" w14:paraId="78A3D6C3" w14:textId="77777777" w:rsidTr="007B2A85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30B1F49B" w14:textId="77777777" w:rsidR="00915353" w:rsidRPr="00D57D0A" w:rsidRDefault="00915353" w:rsidP="007B2A85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1A857" w14:textId="77777777" w:rsidR="00915353" w:rsidRPr="00D57D0A" w:rsidRDefault="00915353" w:rsidP="007B2A85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use variables in python </w:t>
            </w:r>
          </w:p>
        </w:tc>
      </w:tr>
      <w:tr w:rsidR="00EC351E" w:rsidRPr="006D565E" w14:paraId="24D82894" w14:textId="77777777" w:rsidTr="00EC351E">
        <w:trPr>
          <w:cantSplit/>
          <w:trHeight w:val="65"/>
        </w:trPr>
        <w:tc>
          <w:tcPr>
            <w:tcW w:w="3023" w:type="dxa"/>
            <w:gridSpan w:val="3"/>
            <w:vAlign w:val="center"/>
          </w:tcPr>
          <w:p w14:paraId="3C239EDB" w14:textId="77777777" w:rsidR="00EC351E" w:rsidRPr="00D57D0A" w:rsidRDefault="00EC351E" w:rsidP="00EC351E">
            <w:pPr>
              <w:pStyle w:val="Heading1"/>
            </w:pPr>
            <w:proofErr w:type="spellStart"/>
            <w:r w:rsidRPr="00D57D0A">
              <w:t>Authors</w:t>
            </w:r>
            <w:r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1FE5E" w14:textId="77777777" w:rsidR="00EC351E" w:rsidRPr="006D565E" w:rsidRDefault="00EC351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H. Shim, V. Sojo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5FD923C5" w14:textId="4644F604" w:rsidR="00915353" w:rsidRDefault="00915353" w:rsidP="00DA320C">
      <w:pPr>
        <w:spacing w:before="200" w:line="288" w:lineRule="auto"/>
        <w:ind w:firstLine="284"/>
      </w:pPr>
      <w:r>
        <w:t xml:space="preserve">In mathematics, </w:t>
      </w:r>
      <w:r w:rsidR="002A5AAA">
        <w:t xml:space="preserve">variables </w:t>
      </w:r>
      <w:r>
        <w:t xml:space="preserve">are symbols that represent </w:t>
      </w:r>
      <w:r w:rsidR="002A5AAA">
        <w:t>values</w:t>
      </w:r>
      <w:r>
        <w:t>. Similarly, we can use the equal</w:t>
      </w:r>
      <w:r w:rsidR="00DA320C">
        <w:t>s</w:t>
      </w:r>
      <w:r>
        <w:t xml:space="preserve"> sign “=” to </w:t>
      </w:r>
      <w:r w:rsidRPr="004A4C81">
        <w:rPr>
          <w:b/>
          <w:u w:val="single"/>
        </w:rPr>
        <w:t>assign</w:t>
      </w:r>
      <w:r w:rsidRPr="00164211">
        <w:t xml:space="preserve"> a </w:t>
      </w:r>
      <w:r w:rsidRPr="002A5AAA">
        <w:rPr>
          <w:rStyle w:val="Highlight"/>
        </w:rPr>
        <w:t>value</w:t>
      </w:r>
      <w:r w:rsidRPr="00164211">
        <w:t xml:space="preserve"> </w:t>
      </w:r>
      <w:r>
        <w:t xml:space="preserve">to a </w:t>
      </w:r>
      <w:r w:rsidRPr="002A5AAA">
        <w:rPr>
          <w:rStyle w:val="Highlight"/>
        </w:rPr>
        <w:t>variable</w:t>
      </w:r>
      <w:r w:rsidR="002A5AAA">
        <w:t xml:space="preserve"> in Python</w:t>
      </w:r>
      <w:r>
        <w:t>.</w:t>
      </w:r>
    </w:p>
    <w:p w14:paraId="73F0C2CA" w14:textId="1B4748F7" w:rsidR="00915353" w:rsidRDefault="00915353" w:rsidP="00915353">
      <w:pPr>
        <w:spacing w:line="288" w:lineRule="auto"/>
      </w:pPr>
      <w:r w:rsidRPr="003D0ABE">
        <w:rPr>
          <w:b/>
          <w:u w:val="single"/>
        </w:rPr>
        <w:t>E</w:t>
      </w:r>
      <w:r w:rsidR="003D0ABE">
        <w:rPr>
          <w:b/>
          <w:u w:val="single"/>
        </w:rPr>
        <w:t>xercise</w:t>
      </w:r>
      <w:r w:rsidR="002A5AAA">
        <w:rPr>
          <w:b/>
          <w:u w:val="single"/>
        </w:rPr>
        <w:t>.</w:t>
      </w:r>
      <w:r>
        <w:t xml:space="preserve"> Predict the output of the followin</w:t>
      </w:r>
      <w:r w:rsidR="002A5AAA">
        <w:t>g script, then write and run it:</w:t>
      </w:r>
    </w:p>
    <w:p w14:paraId="766DC73A" w14:textId="77777777" w:rsidR="00915353" w:rsidRPr="004A4C81" w:rsidRDefault="00915353" w:rsidP="00F27142">
      <w:pPr>
        <w:pStyle w:val="Code"/>
      </w:pPr>
      <w:r w:rsidRPr="004A4C81">
        <w:t>width = 10</w:t>
      </w:r>
    </w:p>
    <w:p w14:paraId="6C80E20C" w14:textId="77777777" w:rsidR="00915353" w:rsidRPr="004A4C81" w:rsidRDefault="00915353" w:rsidP="00F27142">
      <w:pPr>
        <w:pStyle w:val="Code"/>
      </w:pPr>
      <w:r w:rsidRPr="004A4C81">
        <w:t>length = 2</w:t>
      </w:r>
    </w:p>
    <w:p w14:paraId="276CC871" w14:textId="77777777" w:rsidR="00915353" w:rsidRPr="004A4C81" w:rsidRDefault="00915353" w:rsidP="00F27142">
      <w:pPr>
        <w:pStyle w:val="Code"/>
      </w:pPr>
      <w:r w:rsidRPr="004A4C81">
        <w:t>height = 5</w:t>
      </w:r>
    </w:p>
    <w:p w14:paraId="1352680D" w14:textId="77777777" w:rsidR="00915353" w:rsidRPr="004A4C81" w:rsidRDefault="00915353" w:rsidP="00F27142">
      <w:pPr>
        <w:pStyle w:val="Code"/>
      </w:pPr>
      <w:r w:rsidRPr="004A4C81">
        <w:t>volume = width * length * height</w:t>
      </w:r>
    </w:p>
    <w:p w14:paraId="5B6E7BC2" w14:textId="1A1CD5EB" w:rsidR="00915353" w:rsidRDefault="00915353" w:rsidP="00DA320C">
      <w:pPr>
        <w:ind w:firstLine="284"/>
      </w:pPr>
      <w:r>
        <w:t xml:space="preserve">You can probably </w:t>
      </w:r>
      <w:r w:rsidR="00E60C29">
        <w:t>guess</w:t>
      </w:r>
      <w:r>
        <w:t xml:space="preserve"> that, like before, the computer won’t show us any output (because we didn’t tell it to). Add a line to tell it to print the volume.</w:t>
      </w:r>
    </w:p>
    <w:p w14:paraId="55BA9820" w14:textId="5E9ED0C4" w:rsidR="00915353" w:rsidRDefault="00915353" w:rsidP="00915353">
      <w:r>
        <w:t>We can</w:t>
      </w:r>
      <w:r w:rsidR="00DA320C">
        <w:t xml:space="preserve"> also</w:t>
      </w:r>
      <w:r>
        <w:t xml:space="preserve"> </w:t>
      </w:r>
      <w:r w:rsidRPr="00800087">
        <w:rPr>
          <w:b/>
          <w:u w:val="single"/>
        </w:rPr>
        <w:t>reassign</w:t>
      </w:r>
      <w:r>
        <w:t xml:space="preserve"> variables. That is, we can change their value:</w:t>
      </w:r>
    </w:p>
    <w:p w14:paraId="726AEF4B" w14:textId="77777777" w:rsidR="00915353" w:rsidRDefault="00915353" w:rsidP="00F27142">
      <w:pPr>
        <w:pStyle w:val="Code"/>
      </w:pPr>
      <w:r>
        <w:t>x = 4</w:t>
      </w:r>
    </w:p>
    <w:p w14:paraId="0B6B1120" w14:textId="77777777" w:rsidR="00915353" w:rsidRPr="00F27142" w:rsidRDefault="00915353" w:rsidP="00F27142">
      <w:pPr>
        <w:pStyle w:val="Code"/>
        <w:rPr>
          <w:color w:val="00B050"/>
        </w:rPr>
      </w:pPr>
      <w:r>
        <w:t>print(x)</w:t>
      </w:r>
      <w:r w:rsidRPr="00525D0C">
        <w:rPr>
          <w:color w:val="808080" w:themeColor="background1" w:themeShade="80"/>
        </w:rPr>
        <w:t xml:space="preserve"> </w:t>
      </w:r>
      <w:r w:rsidRPr="00C217DB">
        <w:rPr>
          <w:rStyle w:val="CodeComment"/>
        </w:rPr>
        <w:t># should give 4</w:t>
      </w:r>
    </w:p>
    <w:p w14:paraId="257CBC4A" w14:textId="77777777" w:rsidR="00915353" w:rsidRDefault="00915353" w:rsidP="00F27142">
      <w:pPr>
        <w:pStyle w:val="Code"/>
      </w:pPr>
      <w:r>
        <w:t>x = 5</w:t>
      </w:r>
    </w:p>
    <w:p w14:paraId="01CC4A4B" w14:textId="64B17172" w:rsidR="00F27142" w:rsidRPr="00C217DB" w:rsidRDefault="00915353" w:rsidP="00F27142">
      <w:pPr>
        <w:pStyle w:val="Code"/>
        <w:rPr>
          <w:rStyle w:val="CodeComment"/>
        </w:rPr>
      </w:pPr>
      <w:r>
        <w:t>print(x)</w:t>
      </w:r>
      <w:r w:rsidRPr="00525D0C">
        <w:rPr>
          <w:color w:val="808080" w:themeColor="background1" w:themeShade="80"/>
        </w:rPr>
        <w:t xml:space="preserve"> </w:t>
      </w:r>
      <w:r w:rsidRPr="00C217DB">
        <w:rPr>
          <w:rStyle w:val="CodeComment"/>
        </w:rPr>
        <w:t># should give 5. Now try x = x*2</w:t>
      </w:r>
      <w:r w:rsidR="00F27142" w:rsidRPr="00C217DB">
        <w:rPr>
          <w:rStyle w:val="CodeComment"/>
        </w:rPr>
        <w:t>, x</w:t>
      </w:r>
      <w:r w:rsidR="006700BD" w:rsidRPr="00C217DB">
        <w:rPr>
          <w:rStyle w:val="CodeComment"/>
        </w:rPr>
        <w:t xml:space="preserve"> = x*x,</w:t>
      </w:r>
      <w:r w:rsidR="00741AD6">
        <w:rPr>
          <w:rStyle w:val="CodeComment"/>
        </w:rPr>
        <w:t xml:space="preserve"> x</w:t>
      </w:r>
      <w:r w:rsidR="00BC70AE">
        <w:rPr>
          <w:rStyle w:val="CodeComment"/>
        </w:rPr>
        <w:t xml:space="preserve"> = x</w:t>
      </w:r>
    </w:p>
    <w:p w14:paraId="3D50172F" w14:textId="0E16BEB4" w:rsidR="00915353" w:rsidRPr="00C217DB" w:rsidRDefault="00F27142" w:rsidP="00F27142">
      <w:pPr>
        <w:pStyle w:val="Code"/>
        <w:rPr>
          <w:rStyle w:val="CodeComment"/>
        </w:rPr>
      </w:pPr>
      <w:r w:rsidRPr="00C217DB">
        <w:rPr>
          <w:rStyle w:val="CodeComment"/>
        </w:rPr>
        <w:t>...</w:t>
      </w:r>
      <w:r w:rsidR="00E60C29" w:rsidRPr="00C217DB">
        <w:rPr>
          <w:rStyle w:val="CodeComment"/>
        </w:rPr>
        <w:t>and x += 1</w:t>
      </w:r>
    </w:p>
    <w:p w14:paraId="137AE774" w14:textId="3E64C4EC" w:rsidR="00F27142" w:rsidRPr="00E62823" w:rsidRDefault="00F27142" w:rsidP="00F27142">
      <w:r w:rsidRPr="007B2A85">
        <w:rPr>
          <w:b/>
          <w:u w:val="single"/>
        </w:rPr>
        <w:t>Note:</w:t>
      </w:r>
      <w:r w:rsidR="00C217DB">
        <w:t xml:space="preserve"> the . . .</w:t>
      </w:r>
      <w:r>
        <w:t xml:space="preserve"> </w:t>
      </w:r>
      <w:r w:rsidRPr="00E62823">
        <w:t xml:space="preserve">mean that something should be written on the </w:t>
      </w:r>
      <w:r w:rsidR="00C217DB">
        <w:t>previous</w:t>
      </w:r>
      <w:r w:rsidRPr="00E62823">
        <w:t xml:space="preserve"> line!</w:t>
      </w:r>
    </w:p>
    <w:p w14:paraId="449637AC" w14:textId="15DCFEE4" w:rsidR="00915353" w:rsidRDefault="003D0ABE" w:rsidP="00DA320C">
      <w:pPr>
        <w:spacing w:line="288" w:lineRule="auto"/>
        <w:ind w:firstLine="284"/>
      </w:pPr>
      <w:r>
        <w:t xml:space="preserve">As we saw before, </w:t>
      </w:r>
      <w:r w:rsidR="00915353">
        <w:t xml:space="preserve">Python can also manipulate text, known in computing as character </w:t>
      </w:r>
      <w:r w:rsidR="00915353" w:rsidRPr="004A4C81">
        <w:rPr>
          <w:b/>
          <w:u w:val="single"/>
        </w:rPr>
        <w:t>strings</w:t>
      </w:r>
      <w:r w:rsidR="00915353">
        <w:t>. Try this:</w:t>
      </w:r>
    </w:p>
    <w:p w14:paraId="51E293E8" w14:textId="77777777" w:rsidR="00915353" w:rsidRPr="00C217DB" w:rsidRDefault="00915353" w:rsidP="00F27142">
      <w:pPr>
        <w:pStyle w:val="Code"/>
        <w:rPr>
          <w:rStyle w:val="CodeComment"/>
        </w:rPr>
      </w:pPr>
      <w:r w:rsidRPr="004A4C81">
        <w:t xml:space="preserve">s = </w:t>
      </w:r>
      <w:r>
        <w:t>"</w:t>
      </w:r>
      <w:r w:rsidRPr="004A4C81">
        <w:t>First line.\</w:t>
      </w:r>
      <w:proofErr w:type="spellStart"/>
      <w:r w:rsidRPr="004A4C81">
        <w:t>nSecond</w:t>
      </w:r>
      <w:proofErr w:type="spellEnd"/>
      <w:r w:rsidRPr="004A4C81">
        <w:t xml:space="preserve"> line.</w:t>
      </w:r>
      <w:r>
        <w:t>"</w:t>
      </w:r>
      <w:r w:rsidRPr="00800087">
        <w:t xml:space="preserve"> </w:t>
      </w:r>
      <w:r w:rsidRPr="00C217DB">
        <w:rPr>
          <w:rStyle w:val="CodeComment"/>
        </w:rPr>
        <w:t># "\n" means newline</w:t>
      </w:r>
    </w:p>
    <w:p w14:paraId="7C50FDA0" w14:textId="77777777" w:rsidR="00915353" w:rsidRPr="00FF1F67" w:rsidRDefault="00915353" w:rsidP="00F27142">
      <w:pPr>
        <w:pStyle w:val="Code"/>
        <w:rPr>
          <w:color w:val="A6A6A6" w:themeColor="background1" w:themeShade="A6"/>
        </w:rPr>
      </w:pPr>
      <w:r w:rsidRPr="004A4C81">
        <w:t>print(s)</w:t>
      </w:r>
    </w:p>
    <w:p w14:paraId="4A1ED4DE" w14:textId="77777777" w:rsidR="00915353" w:rsidRDefault="00915353" w:rsidP="00915353">
      <w:pPr>
        <w:spacing w:line="288" w:lineRule="auto"/>
      </w:pPr>
      <w:r>
        <w:t>We can even do some funny things, like multiplying strings:</w:t>
      </w:r>
    </w:p>
    <w:p w14:paraId="6BA1DD23" w14:textId="23F73D31" w:rsidR="003D0ABE" w:rsidRPr="00800087" w:rsidRDefault="003D0ABE" w:rsidP="00F27142">
      <w:pPr>
        <w:pStyle w:val="Code"/>
      </w:pPr>
      <w:r>
        <w:t xml:space="preserve">s </w:t>
      </w:r>
      <w:r w:rsidR="00F20D08">
        <w:t xml:space="preserve">= </w:t>
      </w:r>
      <w:r>
        <w:t>"</w:t>
      </w:r>
      <w:proofErr w:type="spellStart"/>
      <w:r>
        <w:t>sig</w:t>
      </w:r>
      <w:r w:rsidR="002A5AAA">
        <w:t>i</w:t>
      </w:r>
      <w:proofErr w:type="spellEnd"/>
      <w:r>
        <w:t>,"</w:t>
      </w:r>
    </w:p>
    <w:p w14:paraId="1BD9184D" w14:textId="0EABC728" w:rsidR="00915353" w:rsidRPr="00800087" w:rsidRDefault="00F20D08" w:rsidP="00F27142">
      <w:pPr>
        <w:pStyle w:val="Code"/>
      </w:pPr>
      <w:proofErr w:type="gramStart"/>
      <w:r>
        <w:t>print(</w:t>
      </w:r>
      <w:proofErr w:type="gramEnd"/>
      <w:r w:rsidR="00525D0C">
        <w:t>3</w:t>
      </w:r>
      <w:r w:rsidR="00915353">
        <w:t>*</w:t>
      </w:r>
      <w:r>
        <w:t>s</w:t>
      </w:r>
      <w:r w:rsidR="00915353">
        <w:t xml:space="preserve"> + "</w:t>
      </w:r>
      <w:r>
        <w:t>I like</w:t>
      </w:r>
      <w:r w:rsidR="00915353">
        <w:t>"</w:t>
      </w:r>
      <w:r w:rsidR="00525D0C">
        <w:t xml:space="preserve"> + 2*"</w:t>
      </w:r>
      <w:r>
        <w:t xml:space="preserve"> </w:t>
      </w:r>
      <w:r w:rsidR="00525D0C">
        <w:t>halo"</w:t>
      </w:r>
      <w:r>
        <w:t>)</w:t>
      </w:r>
    </w:p>
    <w:p w14:paraId="7285F8AB" w14:textId="4A779AED" w:rsidR="00915353" w:rsidRDefault="00915353" w:rsidP="00915353">
      <w:pPr>
        <w:spacing w:line="288" w:lineRule="auto"/>
      </w:pPr>
      <w:r>
        <w:t>Text is called a “character string” because that’s what it is: a string of characters. This means we can actually print specific letters</w:t>
      </w:r>
      <w:r w:rsidR="002A5AAA">
        <w:t>,</w:t>
      </w:r>
      <w:r>
        <w:t xml:space="preserve"> using brackets:</w:t>
      </w:r>
    </w:p>
    <w:p w14:paraId="78A4E8D5" w14:textId="109CA572" w:rsidR="00F85C55" w:rsidRPr="00800087" w:rsidRDefault="00F85C55" w:rsidP="00F27142">
      <w:pPr>
        <w:pStyle w:val="Code"/>
      </w:pPr>
      <w:r>
        <w:t>s = "</w:t>
      </w:r>
      <w:proofErr w:type="spellStart"/>
      <w:r w:rsidR="00BF10B5">
        <w:t>Guindulman</w:t>
      </w:r>
      <w:proofErr w:type="spellEnd"/>
      <w:r>
        <w:t>"</w:t>
      </w:r>
    </w:p>
    <w:p w14:paraId="18A1A8E4" w14:textId="5F18EAEB" w:rsidR="00915353" w:rsidRPr="00C217DB" w:rsidRDefault="00915353" w:rsidP="00F27142">
      <w:pPr>
        <w:pStyle w:val="Code"/>
        <w:rPr>
          <w:rStyle w:val="CodeComment"/>
        </w:rPr>
      </w:pPr>
      <w:r>
        <w:t>print(</w:t>
      </w:r>
      <w:proofErr w:type="gramStart"/>
      <w:r>
        <w:t>s[</w:t>
      </w:r>
      <w:proofErr w:type="gramEnd"/>
      <w:r>
        <w:t>0])</w:t>
      </w:r>
      <w:r w:rsidRPr="00B2578A">
        <w:t xml:space="preserve"> </w:t>
      </w:r>
      <w:r w:rsidRPr="00C217DB">
        <w:rPr>
          <w:rStyle w:val="CodeComment"/>
        </w:rPr>
        <w:t xml:space="preserve"># </w:t>
      </w:r>
      <w:r w:rsidR="00F20D08" w:rsidRPr="00C217DB">
        <w:rPr>
          <w:rStyle w:val="CodeComment"/>
        </w:rPr>
        <w:t>first</w:t>
      </w:r>
      <w:r w:rsidRPr="00C217DB">
        <w:rPr>
          <w:rStyle w:val="CodeComment"/>
        </w:rPr>
        <w:t xml:space="preserve"> letter of the string "</w:t>
      </w:r>
      <w:proofErr w:type="spellStart"/>
      <w:r w:rsidR="00BF10B5">
        <w:rPr>
          <w:rStyle w:val="CodeComment"/>
        </w:rPr>
        <w:t>Guindulman</w:t>
      </w:r>
      <w:proofErr w:type="spellEnd"/>
      <w:r w:rsidRPr="00C217DB">
        <w:rPr>
          <w:rStyle w:val="CodeComment"/>
        </w:rPr>
        <w:t>"</w:t>
      </w:r>
    </w:p>
    <w:p w14:paraId="0CD8F48B" w14:textId="51AB5526" w:rsidR="00915353" w:rsidRPr="00D30B8B" w:rsidRDefault="00915353" w:rsidP="00F27142">
      <w:pPr>
        <w:pStyle w:val="Code"/>
      </w:pPr>
      <w:r>
        <w:t>print(</w:t>
      </w:r>
      <w:proofErr w:type="gramStart"/>
      <w:r>
        <w:t>s[</w:t>
      </w:r>
      <w:proofErr w:type="gramEnd"/>
      <w:r>
        <w:t>-</w:t>
      </w:r>
      <w:r w:rsidR="002A5AAA">
        <w:t>3</w:t>
      </w:r>
      <w:r>
        <w:t>])</w:t>
      </w:r>
      <w:r w:rsidRPr="00B2578A">
        <w:t xml:space="preserve"> </w:t>
      </w:r>
      <w:r w:rsidRPr="00C217DB">
        <w:rPr>
          <w:rStyle w:val="CodeComment"/>
        </w:rPr>
        <w:t xml:space="preserve"># </w:t>
      </w:r>
      <w:r w:rsidR="002A5AAA" w:rsidRPr="00C217DB">
        <w:rPr>
          <w:rStyle w:val="CodeComment"/>
        </w:rPr>
        <w:t>third</w:t>
      </w:r>
      <w:r w:rsidRPr="00C217DB">
        <w:rPr>
          <w:rStyle w:val="CodeComment"/>
        </w:rPr>
        <w:t xml:space="preserve"> letter from the end</w:t>
      </w:r>
    </w:p>
    <w:p w14:paraId="7A2A376F" w14:textId="11B7FEDA" w:rsidR="00915353" w:rsidRPr="00D30B8B" w:rsidRDefault="00915353" w:rsidP="00F27142">
      <w:pPr>
        <w:pStyle w:val="Code"/>
      </w:pPr>
      <w:r>
        <w:t>print(</w:t>
      </w:r>
      <w:proofErr w:type="gramStart"/>
      <w:r>
        <w:t>s[</w:t>
      </w:r>
      <w:proofErr w:type="gramEnd"/>
      <w:r w:rsidR="00F20D08">
        <w:t>1</w:t>
      </w:r>
      <w:r>
        <w:t>:</w:t>
      </w:r>
      <w:r w:rsidR="00F20D08">
        <w:t>3</w:t>
      </w:r>
      <w:r>
        <w:t>])</w:t>
      </w:r>
      <w:r w:rsidRPr="00B2578A">
        <w:t xml:space="preserve"> </w:t>
      </w:r>
      <w:r w:rsidRPr="00C217DB">
        <w:rPr>
          <w:rStyle w:val="CodeComment"/>
        </w:rPr>
        <w:t xml:space="preserve"># a </w:t>
      </w:r>
      <w:r w:rsidR="004B09BB" w:rsidRPr="00C217DB">
        <w:rPr>
          <w:rStyle w:val="CodeComment"/>
        </w:rPr>
        <w:t xml:space="preserve">"slice" or </w:t>
      </w:r>
      <w:r w:rsidRPr="00C217DB">
        <w:rPr>
          <w:rStyle w:val="CodeComment"/>
        </w:rPr>
        <w:t>piece of a string</w:t>
      </w:r>
    </w:p>
    <w:p w14:paraId="409D8D58" w14:textId="59AD4D0C" w:rsidR="00915353" w:rsidRDefault="00915353" w:rsidP="00915353">
      <w:pPr>
        <w:spacing w:line="240" w:lineRule="auto"/>
        <w:jc w:val="left"/>
      </w:pPr>
      <w:r w:rsidRPr="002A5AAA">
        <w:rPr>
          <w:spacing w:val="8"/>
        </w:rPr>
        <w:t xml:space="preserve">Note that, like most </w:t>
      </w:r>
      <w:r w:rsidR="001C2BFD" w:rsidRPr="002A5AAA">
        <w:rPr>
          <w:spacing w:val="8"/>
        </w:rPr>
        <w:t>programming</w:t>
      </w:r>
      <w:r w:rsidRPr="002A5AAA">
        <w:rPr>
          <w:spacing w:val="8"/>
        </w:rPr>
        <w:t xml:space="preserve"> languages, </w:t>
      </w:r>
      <w:r w:rsidRPr="002A5AAA">
        <w:rPr>
          <w:spacing w:val="8"/>
          <w:u w:val="single"/>
        </w:rPr>
        <w:t>Python starts counting at zero</w:t>
      </w:r>
      <w:r w:rsidR="002A5AAA">
        <w:t>.</w:t>
      </w:r>
      <w:r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00"/>
        <w:gridCol w:w="6691"/>
        <w:gridCol w:w="505"/>
      </w:tblGrid>
      <w:tr w:rsidR="009F6782" w:rsidRPr="006D565E" w14:paraId="149D2659" w14:textId="77777777" w:rsidTr="002653AE">
        <w:trPr>
          <w:cantSplit/>
          <w:trHeight w:val="261"/>
        </w:trPr>
        <w:tc>
          <w:tcPr>
            <w:tcW w:w="1956" w:type="dxa"/>
            <w:vAlign w:val="center"/>
          </w:tcPr>
          <w:p w14:paraId="774431B9" w14:textId="77777777" w:rsidR="009F6782" w:rsidRPr="00D57D0A" w:rsidRDefault="009F6782" w:rsidP="007B2A85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0C7A857C" w14:textId="6947D6F6" w:rsidR="009F6782" w:rsidRPr="006D565E" w:rsidRDefault="004C0985" w:rsidP="007B2A85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</w:t>
            </w:r>
            <w:r w:rsidR="002653AE">
              <w:rPr>
                <w:spacing w:val="0"/>
              </w:rPr>
              <w:t>5-</w:t>
            </w:r>
            <w:proofErr w:type="gramStart"/>
            <w:r>
              <w:rPr>
                <w:spacing w:val="0"/>
              </w:rPr>
              <w:t>0</w:t>
            </w:r>
            <w:r w:rsidR="002653AE">
              <w:rPr>
                <w:spacing w:val="0"/>
              </w:rPr>
              <w:t>5.</w:t>
            </w:r>
            <w:r w:rsidR="009F6782">
              <w:rPr>
                <w:spacing w:val="0"/>
              </w:rPr>
              <w:t>Data</w:t>
            </w:r>
            <w:proofErr w:type="gramEnd"/>
            <w:r w:rsidR="009F6782">
              <w:rPr>
                <w:spacing w:val="0"/>
              </w:rPr>
              <w:t xml:space="preserve"> types and </w:t>
            </w:r>
            <w:r w:rsidR="00BD1C2D">
              <w:rPr>
                <w:spacing w:val="0"/>
              </w:rPr>
              <w:t xml:space="preserve">data </w:t>
            </w:r>
            <w:r w:rsidR="009F6782">
              <w:rPr>
                <w:spacing w:val="0"/>
              </w:rPr>
              <w:t>structures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5F9327" w14:textId="012E8965" w:rsidR="009F6782" w:rsidRPr="006D565E" w:rsidRDefault="009F6782" w:rsidP="009F6782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291F16">
              <w:rPr>
                <w:spacing w:val="0"/>
              </w:rPr>
              <w:t>8</w:t>
            </w:r>
          </w:p>
        </w:tc>
      </w:tr>
      <w:tr w:rsidR="00915353" w:rsidRPr="00D57D0A" w14:paraId="787E0CCE" w14:textId="77777777" w:rsidTr="007B2A85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6BD4DC60" w14:textId="77777777" w:rsidR="00915353" w:rsidRPr="00D57D0A" w:rsidRDefault="00915353" w:rsidP="007B2A85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749FB" w14:textId="243F579B" w:rsidR="00915353" w:rsidRPr="00D57D0A" w:rsidRDefault="00915353" w:rsidP="007B2A85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</w:t>
            </w:r>
            <w:r w:rsidR="00BD1C2D">
              <w:rPr>
                <w:spacing w:val="0"/>
              </w:rPr>
              <w:t>define</w:t>
            </w:r>
            <w:r>
              <w:rPr>
                <w:spacing w:val="0"/>
              </w:rPr>
              <w:t xml:space="preserve"> data types and </w:t>
            </w:r>
            <w:r w:rsidR="00BD1C2D">
              <w:rPr>
                <w:spacing w:val="0"/>
              </w:rPr>
              <w:t xml:space="preserve">use </w:t>
            </w:r>
            <w:r>
              <w:rPr>
                <w:spacing w:val="0"/>
              </w:rPr>
              <w:t>data structures in python</w:t>
            </w:r>
          </w:p>
        </w:tc>
      </w:tr>
      <w:tr w:rsidR="00915353" w:rsidRPr="006D565E" w14:paraId="6C9EC008" w14:textId="77777777" w:rsidTr="009F6782">
        <w:trPr>
          <w:cantSplit/>
          <w:trHeight w:val="65"/>
        </w:trPr>
        <w:tc>
          <w:tcPr>
            <w:tcW w:w="3009" w:type="dxa"/>
            <w:gridSpan w:val="3"/>
            <w:vAlign w:val="center"/>
          </w:tcPr>
          <w:p w14:paraId="16BE26E3" w14:textId="0AAEEC52" w:rsidR="00915353" w:rsidRPr="00D57D0A" w:rsidRDefault="00915353" w:rsidP="007B2A85">
            <w:pPr>
              <w:pStyle w:val="Heading1"/>
            </w:pPr>
            <w:proofErr w:type="spellStart"/>
            <w:r w:rsidRPr="00D57D0A">
              <w:t>Authors</w:t>
            </w:r>
            <w:r w:rsidR="009F6782"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5C4E2" w14:textId="5A3B5532" w:rsidR="00915353" w:rsidRPr="006D565E" w:rsidRDefault="00915353" w:rsidP="007B2A85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H. Shim, V. Sojo</w:t>
            </w:r>
            <w:r w:rsidR="009F6782">
              <w:rPr>
                <w:spacing w:val="0"/>
              </w:rPr>
              <w:t xml:space="preserve">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564A3492" w14:textId="0A5601C1" w:rsidR="00915353" w:rsidRDefault="00915353" w:rsidP="00DA320C">
      <w:pPr>
        <w:spacing w:line="288" w:lineRule="auto"/>
        <w:ind w:firstLine="284"/>
      </w:pPr>
      <w:r>
        <w:t xml:space="preserve">Previously, we learnt about the growing importance of </w:t>
      </w:r>
      <w:r w:rsidR="00F20D08">
        <w:t xml:space="preserve">computational </w:t>
      </w:r>
      <w:r>
        <w:t xml:space="preserve">analysis, given the ever-increasing amounts of data in most fields. Python is known for its ease </w:t>
      </w:r>
      <w:r w:rsidR="00F20D08">
        <w:t>for</w:t>
      </w:r>
      <w:r>
        <w:t xml:space="preserve"> data </w:t>
      </w:r>
      <w:r w:rsidR="006F6CC5">
        <w:t>processing,</w:t>
      </w:r>
      <w:r>
        <w:t xml:space="preserve"> and </w:t>
      </w:r>
      <w:r w:rsidR="00285870">
        <w:t>a crucial</w:t>
      </w:r>
      <w:r>
        <w:t xml:space="preserve"> step for </w:t>
      </w:r>
      <w:r w:rsidR="006F6CC5">
        <w:t xml:space="preserve">this </w:t>
      </w:r>
      <w:r>
        <w:t xml:space="preserve">is storing </w:t>
      </w:r>
      <w:r w:rsidR="006F6CC5">
        <w:t xml:space="preserve">the </w:t>
      </w:r>
      <w:r>
        <w:t>d</w:t>
      </w:r>
      <w:r w:rsidR="006F6CC5">
        <w:t>ata. First</w:t>
      </w:r>
      <w:r>
        <w:t xml:space="preserve">, we need to remember that there are different </w:t>
      </w:r>
      <w:r w:rsidRPr="002D55E3">
        <w:rPr>
          <w:b/>
          <w:u w:val="single"/>
        </w:rPr>
        <w:t>types</w:t>
      </w:r>
      <w:r w:rsidR="006F6CC5">
        <w:rPr>
          <w:b/>
          <w:u w:val="single"/>
        </w:rPr>
        <w:t xml:space="preserve"> of data</w:t>
      </w:r>
      <w:r>
        <w:t xml:space="preserve">, such as </w:t>
      </w:r>
      <w:r w:rsidRPr="00291F16">
        <w:rPr>
          <w:rStyle w:val="Highlight"/>
        </w:rPr>
        <w:t>integer</w:t>
      </w:r>
      <w:r w:rsidR="00F20D08">
        <w:t xml:space="preserve"> (</w:t>
      </w:r>
      <w:r w:rsidR="00F20D08" w:rsidRPr="00F44660">
        <w:rPr>
          <w:rStyle w:val="Highlight"/>
        </w:rPr>
        <w:t>1</w:t>
      </w:r>
      <w:r w:rsidR="00F20D08">
        <w:t>, 27, -4, 395)</w:t>
      </w:r>
      <w:r>
        <w:t xml:space="preserve">, </w:t>
      </w:r>
      <w:r w:rsidRPr="00291F16">
        <w:rPr>
          <w:rStyle w:val="Highlight"/>
        </w:rPr>
        <w:t>float</w:t>
      </w:r>
      <w:r>
        <w:t xml:space="preserve"> (real numbers with decimals</w:t>
      </w:r>
      <w:r w:rsidR="00F20D08">
        <w:t xml:space="preserve">, like </w:t>
      </w:r>
      <w:r w:rsidR="00F44660" w:rsidRPr="00F44660">
        <w:rPr>
          <w:rStyle w:val="Highlight"/>
        </w:rPr>
        <w:t>1.0</w:t>
      </w:r>
      <w:r w:rsidR="00F44660">
        <w:t xml:space="preserve">, </w:t>
      </w:r>
      <w:r w:rsidR="00F20D08">
        <w:t>2.17908</w:t>
      </w:r>
      <w:r>
        <w:t xml:space="preserve">) and </w:t>
      </w:r>
      <w:r w:rsidRPr="00291F16">
        <w:rPr>
          <w:rStyle w:val="Highlight"/>
        </w:rPr>
        <w:t>strings</w:t>
      </w:r>
      <w:r w:rsidR="00F44660">
        <w:t xml:space="preserve"> (</w:t>
      </w:r>
      <w:r w:rsidR="00DA320C">
        <w:t xml:space="preserve">like </w:t>
      </w:r>
      <w:r w:rsidR="00F44660">
        <w:t>“</w:t>
      </w:r>
      <w:r w:rsidR="00291F16">
        <w:t xml:space="preserve">some </w:t>
      </w:r>
      <w:r w:rsidR="00F44660">
        <w:t>text”</w:t>
      </w:r>
      <w:r w:rsidR="00787682">
        <w:t xml:space="preserve">, </w:t>
      </w:r>
      <w:r w:rsidR="00787682" w:rsidRPr="00787682">
        <w:rPr>
          <w:rStyle w:val="Highlight"/>
        </w:rPr>
        <w:t>“1”</w:t>
      </w:r>
      <w:r w:rsidR="00787682">
        <w:t>)</w:t>
      </w:r>
      <w:r>
        <w:t xml:space="preserve">. </w:t>
      </w:r>
      <w:r w:rsidR="006F6CC5">
        <w:t>Now</w:t>
      </w:r>
      <w:r>
        <w:t xml:space="preserve">, we can </w:t>
      </w:r>
      <w:r w:rsidR="006F6CC5">
        <w:t xml:space="preserve">start </w:t>
      </w:r>
      <w:r w:rsidR="00D30B8B">
        <w:t>organizing</w:t>
      </w:r>
      <w:r>
        <w:t xml:space="preserve"> </w:t>
      </w:r>
      <w:r w:rsidR="00D30B8B">
        <w:t xml:space="preserve">our data </w:t>
      </w:r>
      <w:r>
        <w:t xml:space="preserve">into </w:t>
      </w:r>
      <w:r w:rsidRPr="002D55E3">
        <w:rPr>
          <w:b/>
          <w:u w:val="single"/>
        </w:rPr>
        <w:t>data structures</w:t>
      </w:r>
      <w:r w:rsidR="00D30B8B">
        <w:t xml:space="preserve">, </w:t>
      </w:r>
      <w:r>
        <w:t xml:space="preserve">such as </w:t>
      </w:r>
      <w:r w:rsidRPr="00B2578A">
        <w:rPr>
          <w:b/>
          <w:u w:val="single"/>
        </w:rPr>
        <w:t>lists</w:t>
      </w:r>
      <w:r>
        <w:t xml:space="preserve"> and </w:t>
      </w:r>
      <w:r w:rsidRPr="00B2578A">
        <w:rPr>
          <w:b/>
          <w:u w:val="single"/>
        </w:rPr>
        <w:t>dictionaries</w:t>
      </w:r>
      <w:r>
        <w:t>.</w:t>
      </w:r>
    </w:p>
    <w:p w14:paraId="77CF9A61" w14:textId="489AA8C5" w:rsidR="00915353" w:rsidRDefault="00915353" w:rsidP="00ED2734">
      <w:pPr>
        <w:spacing w:line="288" w:lineRule="auto"/>
      </w:pPr>
      <w:r w:rsidRPr="006F58D4">
        <w:rPr>
          <w:b/>
          <w:u w:val="single"/>
        </w:rPr>
        <w:t>Lists</w:t>
      </w:r>
      <w:r>
        <w:t xml:space="preserve"> </w:t>
      </w:r>
      <w:r w:rsidR="006700BD">
        <w:t xml:space="preserve">(also called arrays) </w:t>
      </w:r>
      <w:r w:rsidR="00F20D08">
        <w:t>are</w:t>
      </w:r>
      <w:r>
        <w:t xml:space="preserve"> </w:t>
      </w:r>
      <w:r w:rsidR="00E60C29">
        <w:t>ordered</w:t>
      </w:r>
      <w:r>
        <w:t xml:space="preserve"> </w:t>
      </w:r>
      <w:r w:rsidR="00F20D08">
        <w:t>successions</w:t>
      </w:r>
      <w:r>
        <w:t xml:space="preserve"> of values. The position of an item in </w:t>
      </w:r>
      <w:r w:rsidR="00F20D08">
        <w:t>a</w:t>
      </w:r>
      <w:r>
        <w:t xml:space="preserve"> list is called </w:t>
      </w:r>
      <w:r w:rsidR="00F20D08">
        <w:t>its</w:t>
      </w:r>
      <w:r>
        <w:t xml:space="preserve"> </w:t>
      </w:r>
      <w:r w:rsidRPr="00B2578A">
        <w:rPr>
          <w:b/>
          <w:u w:val="single"/>
        </w:rPr>
        <w:t>index</w:t>
      </w:r>
      <w:r>
        <w:t xml:space="preserve">, and it </w:t>
      </w:r>
      <w:r w:rsidRPr="00F20D08">
        <w:rPr>
          <w:b/>
          <w:u w:val="single"/>
        </w:rPr>
        <w:t>always s</w:t>
      </w:r>
      <w:r w:rsidRPr="00B2578A">
        <w:rPr>
          <w:b/>
          <w:u w:val="single"/>
        </w:rPr>
        <w:t>tarts at zero</w:t>
      </w:r>
      <w:r w:rsidR="00F20D08">
        <w:t>.</w:t>
      </w:r>
    </w:p>
    <w:p w14:paraId="7262772B" w14:textId="77777777" w:rsidR="00915353" w:rsidRDefault="00915353" w:rsidP="00F27142">
      <w:pPr>
        <w:pStyle w:val="Code"/>
      </w:pPr>
      <w:r>
        <w:t>squares = [1, 4, 9, 16, 25, 36, 49]</w:t>
      </w:r>
    </w:p>
    <w:p w14:paraId="4682973E" w14:textId="77777777" w:rsidR="00915353" w:rsidRPr="00D30B8B" w:rsidRDefault="00915353" w:rsidP="00F27142">
      <w:pPr>
        <w:pStyle w:val="Code"/>
      </w:pPr>
      <w:r>
        <w:t xml:space="preserve">print(squares) </w:t>
      </w:r>
      <w:r w:rsidRPr="00C217DB">
        <w:rPr>
          <w:rStyle w:val="CodeComment"/>
        </w:rPr>
        <w:t># prints everything in the list</w:t>
      </w:r>
    </w:p>
    <w:p w14:paraId="1AF111A6" w14:textId="77777777" w:rsidR="00915353" w:rsidRPr="00C217DB" w:rsidRDefault="00915353" w:rsidP="00F27142">
      <w:pPr>
        <w:pStyle w:val="Code"/>
        <w:rPr>
          <w:rStyle w:val="CodeComment"/>
        </w:rPr>
      </w:pPr>
      <w:r>
        <w:t>print(</w:t>
      </w:r>
      <w:proofErr w:type="gramStart"/>
      <w:r>
        <w:t>squares[</w:t>
      </w:r>
      <w:proofErr w:type="gramEnd"/>
      <w:r>
        <w:t>0])</w:t>
      </w:r>
      <w:r w:rsidRPr="00B2578A">
        <w:t xml:space="preserve"> </w:t>
      </w:r>
      <w:r w:rsidRPr="00C217DB">
        <w:rPr>
          <w:rStyle w:val="CodeComment"/>
        </w:rPr>
        <w:t># the FIRST item, starting at zero!</w:t>
      </w:r>
    </w:p>
    <w:p w14:paraId="2D3EC4E7" w14:textId="77777777" w:rsidR="00915353" w:rsidRPr="00C217DB" w:rsidRDefault="00915353" w:rsidP="00F27142">
      <w:pPr>
        <w:pStyle w:val="Code"/>
        <w:rPr>
          <w:rStyle w:val="CodeComment"/>
        </w:rPr>
      </w:pPr>
      <w:r>
        <w:t>print(</w:t>
      </w:r>
      <w:proofErr w:type="gramStart"/>
      <w:r>
        <w:t>squares[</w:t>
      </w:r>
      <w:proofErr w:type="gramEnd"/>
      <w:r>
        <w:t>3])</w:t>
      </w:r>
      <w:r w:rsidRPr="00B2578A">
        <w:t xml:space="preserve"> </w:t>
      </w:r>
      <w:r w:rsidRPr="00C217DB">
        <w:rPr>
          <w:rStyle w:val="CodeComment"/>
        </w:rPr>
        <w:t># the FOURTH item, 16</w:t>
      </w:r>
    </w:p>
    <w:p w14:paraId="5C14A337" w14:textId="4EF1C2B3" w:rsidR="00915353" w:rsidRPr="00D30B8B" w:rsidRDefault="00915353" w:rsidP="00F27142">
      <w:pPr>
        <w:pStyle w:val="Code"/>
      </w:pPr>
      <w:r>
        <w:t>print(</w:t>
      </w:r>
      <w:proofErr w:type="gramStart"/>
      <w:r>
        <w:t>squares[</w:t>
      </w:r>
      <w:proofErr w:type="gramEnd"/>
      <w:r>
        <w:t>-2])</w:t>
      </w:r>
      <w:r w:rsidRPr="00B2578A">
        <w:t xml:space="preserve"> </w:t>
      </w:r>
      <w:r w:rsidRPr="00C217DB">
        <w:rPr>
          <w:rStyle w:val="CodeComment"/>
        </w:rPr>
        <w:t xml:space="preserve"># second item from the end, </w:t>
      </w:r>
      <w:r w:rsidR="00E60C29" w:rsidRPr="00C217DB">
        <w:rPr>
          <w:rStyle w:val="CodeComment"/>
        </w:rPr>
        <w:t>36</w:t>
      </w:r>
    </w:p>
    <w:p w14:paraId="1EC651E5" w14:textId="77777777" w:rsidR="00915353" w:rsidRDefault="00915353" w:rsidP="00915353">
      <w:pPr>
        <w:spacing w:line="288" w:lineRule="auto"/>
      </w:pPr>
      <w:r>
        <w:t xml:space="preserve">Lists can be </w:t>
      </w:r>
      <w:r>
        <w:rPr>
          <w:b/>
          <w:u w:val="single"/>
        </w:rPr>
        <w:t>“s</w:t>
      </w:r>
      <w:r w:rsidRPr="0037732C">
        <w:rPr>
          <w:b/>
          <w:u w:val="single"/>
        </w:rPr>
        <w:t>liced</w:t>
      </w:r>
      <w:r>
        <w:rPr>
          <w:b/>
          <w:u w:val="single"/>
        </w:rPr>
        <w:t>”</w:t>
      </w:r>
      <w:r>
        <w:t xml:space="preserve"> (or cut into fragments), just like we did with strings:</w:t>
      </w:r>
    </w:p>
    <w:p w14:paraId="39407AA9" w14:textId="6CCDAEBB" w:rsidR="00915353" w:rsidRDefault="00915353" w:rsidP="00F27142">
      <w:pPr>
        <w:pStyle w:val="Code"/>
      </w:pPr>
      <w:r>
        <w:t>print(</w:t>
      </w:r>
      <w:proofErr w:type="gramStart"/>
      <w:r w:rsidRPr="0037732C">
        <w:t>squares</w:t>
      </w:r>
      <w:r>
        <w:t>[</w:t>
      </w:r>
      <w:proofErr w:type="gramEnd"/>
      <w:r w:rsidR="00E60C29">
        <w:t>2</w:t>
      </w:r>
      <w:r>
        <w:t>:</w:t>
      </w:r>
      <w:r w:rsidR="00E60C29">
        <w:t>4</w:t>
      </w:r>
      <w:r>
        <w:t>])</w:t>
      </w:r>
    </w:p>
    <w:p w14:paraId="79AE6F45" w14:textId="77777777" w:rsidR="00915353" w:rsidRDefault="00915353" w:rsidP="00915353">
      <w:pPr>
        <w:spacing w:line="288" w:lineRule="auto"/>
      </w:pPr>
      <w:r>
        <w:t>Note that this actually leaves out the last item.</w:t>
      </w:r>
    </w:p>
    <w:p w14:paraId="33EFAE04" w14:textId="77777777" w:rsidR="00915353" w:rsidRPr="00C217DB" w:rsidRDefault="00915353" w:rsidP="00F27142">
      <w:pPr>
        <w:pStyle w:val="Code"/>
        <w:rPr>
          <w:rStyle w:val="CodeComment"/>
        </w:rPr>
      </w:pPr>
      <w:r>
        <w:t>print(</w:t>
      </w:r>
      <w:proofErr w:type="gramStart"/>
      <w:r>
        <w:t>squares[</w:t>
      </w:r>
      <w:proofErr w:type="gramEnd"/>
      <w:r>
        <w:t>-4:])</w:t>
      </w:r>
      <w:r w:rsidRPr="0037732C">
        <w:t xml:space="preserve"> </w:t>
      </w:r>
      <w:r w:rsidRPr="00C217DB">
        <w:rPr>
          <w:rStyle w:val="CodeComment"/>
        </w:rPr>
        <w:t># prints until the end</w:t>
      </w:r>
    </w:p>
    <w:p w14:paraId="0CF3A45A" w14:textId="77777777" w:rsidR="00915353" w:rsidRDefault="00915353" w:rsidP="00915353">
      <w:pPr>
        <w:spacing w:line="288" w:lineRule="auto"/>
      </w:pPr>
      <w:r>
        <w:t xml:space="preserve">Lists can also be extended or </w:t>
      </w:r>
      <w:r w:rsidRPr="0037732C">
        <w:rPr>
          <w:b/>
          <w:u w:val="single"/>
        </w:rPr>
        <w:t>concatenated</w:t>
      </w:r>
      <w:r>
        <w:t xml:space="preserve"> (joined with other lists):</w:t>
      </w:r>
    </w:p>
    <w:p w14:paraId="79F4BC73" w14:textId="735A930D" w:rsidR="00915353" w:rsidRDefault="00915353" w:rsidP="00F27142">
      <w:pPr>
        <w:pStyle w:val="Code"/>
      </w:pPr>
      <w:r>
        <w:t>squares + [64, 81]</w:t>
      </w:r>
      <w:r w:rsidR="00285870" w:rsidRPr="00285870">
        <w:rPr>
          <w:rStyle w:val="CodeComment"/>
        </w:rPr>
        <w:t xml:space="preserve"> </w:t>
      </w:r>
      <w:r w:rsidR="00285870" w:rsidRPr="00C217DB">
        <w:rPr>
          <w:rStyle w:val="CodeComment"/>
        </w:rPr>
        <w:t xml:space="preserve"># </w:t>
      </w:r>
      <w:r w:rsidR="00285870">
        <w:rPr>
          <w:rStyle w:val="CodeComment"/>
        </w:rPr>
        <w:t>let’s extend the list</w:t>
      </w:r>
    </w:p>
    <w:p w14:paraId="1DACCC2F" w14:textId="190D6880" w:rsidR="00787682" w:rsidRDefault="00787682" w:rsidP="00F27142">
      <w:pPr>
        <w:pStyle w:val="Code"/>
      </w:pPr>
      <w:r>
        <w:t>print(squares)</w:t>
      </w:r>
      <w:r w:rsidR="00285870" w:rsidRPr="00285870">
        <w:rPr>
          <w:rStyle w:val="CodeComment"/>
        </w:rPr>
        <w:t xml:space="preserve"> </w:t>
      </w:r>
      <w:r w:rsidR="00285870" w:rsidRPr="00C217DB">
        <w:rPr>
          <w:rStyle w:val="CodeComment"/>
        </w:rPr>
        <w:t xml:space="preserve"># </w:t>
      </w:r>
      <w:r w:rsidR="00285870">
        <w:rPr>
          <w:rStyle w:val="CodeComment"/>
        </w:rPr>
        <w:t>it didn’t change! Why?</w:t>
      </w:r>
    </w:p>
    <w:p w14:paraId="5EB5367A" w14:textId="3151EF4A" w:rsidR="00787682" w:rsidRDefault="00787682" w:rsidP="00915353">
      <w:pPr>
        <w:spacing w:line="288" w:lineRule="auto"/>
      </w:pPr>
      <w:r>
        <w:t>That didn’t really work</w:t>
      </w:r>
      <w:r w:rsidR="00285870">
        <w:t>!</w:t>
      </w:r>
      <w:r>
        <w:t xml:space="preserve"> We forgot that we need to </w:t>
      </w:r>
      <w:r w:rsidRPr="00787682">
        <w:rPr>
          <w:rStyle w:val="Highlight"/>
        </w:rPr>
        <w:t>reassign</w:t>
      </w:r>
      <w:r w:rsidR="00285870">
        <w:t xml:space="preserve"> the variable</w:t>
      </w:r>
      <w:r>
        <w:t>:</w:t>
      </w:r>
    </w:p>
    <w:p w14:paraId="0403D187" w14:textId="7E8E3277" w:rsidR="00787682" w:rsidRDefault="00787682" w:rsidP="00F27142">
      <w:pPr>
        <w:pStyle w:val="Code"/>
      </w:pPr>
      <w:r>
        <w:t>squares = squares + [64, 81, 10]</w:t>
      </w:r>
      <w:r w:rsidR="00622C38" w:rsidRPr="00622C38">
        <w:rPr>
          <w:rStyle w:val="CodeComment"/>
        </w:rPr>
        <w:t xml:space="preserve"> </w:t>
      </w:r>
      <w:r w:rsidR="00622C38" w:rsidRPr="00C217DB">
        <w:rPr>
          <w:rStyle w:val="CodeComment"/>
        </w:rPr>
        <w:t xml:space="preserve"># </w:t>
      </w:r>
      <w:r w:rsidR="00622C38">
        <w:rPr>
          <w:rStyle w:val="CodeComment"/>
        </w:rPr>
        <w:t>try printing again</w:t>
      </w:r>
    </w:p>
    <w:p w14:paraId="3CEE8AFA" w14:textId="68F7C314" w:rsidR="00915353" w:rsidRDefault="00915353" w:rsidP="00915353">
      <w:pPr>
        <w:spacing w:line="288" w:lineRule="auto"/>
      </w:pPr>
      <w:r>
        <w:t>You can also change the content</w:t>
      </w:r>
      <w:r w:rsidR="0069471C">
        <w:t>s</w:t>
      </w:r>
      <w:r>
        <w:t xml:space="preserve"> of lists. Let’s correct the mistake at the end of the previous command:</w:t>
      </w:r>
    </w:p>
    <w:p w14:paraId="5DCA0B72" w14:textId="718FEB66" w:rsidR="00915353" w:rsidRDefault="00915353" w:rsidP="00F27142">
      <w:pPr>
        <w:pStyle w:val="Code"/>
      </w:pPr>
      <w:proofErr w:type="gramStart"/>
      <w:r>
        <w:t>squares[</w:t>
      </w:r>
      <w:proofErr w:type="gramEnd"/>
      <w:r>
        <w:t>-1] = 100</w:t>
      </w:r>
      <w:r w:rsidR="00622C38" w:rsidRPr="00622C38">
        <w:rPr>
          <w:rStyle w:val="CodeComment"/>
        </w:rPr>
        <w:t xml:space="preserve"> </w:t>
      </w:r>
      <w:r w:rsidR="00622C38" w:rsidRPr="00C217DB">
        <w:rPr>
          <w:rStyle w:val="CodeComment"/>
        </w:rPr>
        <w:t xml:space="preserve"># </w:t>
      </w:r>
      <w:r w:rsidR="00821AD4">
        <w:rPr>
          <w:rStyle w:val="CodeComment"/>
        </w:rPr>
        <w:t>always print to check if it worked</w:t>
      </w:r>
    </w:p>
    <w:p w14:paraId="2B25ED81" w14:textId="77777777" w:rsidR="00915353" w:rsidRDefault="00915353" w:rsidP="00ED2734">
      <w:pPr>
        <w:spacing w:line="288" w:lineRule="auto"/>
      </w:pPr>
      <w:r w:rsidRPr="005178B0">
        <w:rPr>
          <w:b/>
          <w:u w:val="single"/>
        </w:rPr>
        <w:t>Dictionaries</w:t>
      </w:r>
      <w:r>
        <w:t xml:space="preserve"> are similar to lists, but they are unordered. Instead, they work with </w:t>
      </w:r>
      <w:r w:rsidRPr="005178B0">
        <w:rPr>
          <w:b/>
          <w:u w:val="single"/>
        </w:rPr>
        <w:t>key-value pairs</w:t>
      </w:r>
      <w:r>
        <w:t>, where the value can be accessed with the key:</w:t>
      </w:r>
    </w:p>
    <w:p w14:paraId="69154694" w14:textId="61BCF8C5" w:rsidR="00915353" w:rsidRDefault="00915353" w:rsidP="00F27142">
      <w:pPr>
        <w:pStyle w:val="Code"/>
      </w:pPr>
      <w:r>
        <w:t>population = {'</w:t>
      </w:r>
      <w:proofErr w:type="spellStart"/>
      <w:r>
        <w:t>Jagna</w:t>
      </w:r>
      <w:proofErr w:type="spellEnd"/>
      <w:r>
        <w:t>':</w:t>
      </w:r>
      <w:r w:rsidR="00821AD4">
        <w:t xml:space="preserve"> </w:t>
      </w:r>
      <w:r>
        <w:t>33</w:t>
      </w:r>
      <w:r w:rsidRPr="005178B0">
        <w:t>892</w:t>
      </w:r>
      <w:r>
        <w:t>, 'Manila':</w:t>
      </w:r>
      <w:r w:rsidRPr="005178B0">
        <w:t xml:space="preserve"> </w:t>
      </w:r>
      <w:r>
        <w:t>12877</w:t>
      </w:r>
      <w:r w:rsidRPr="005178B0">
        <w:t>253</w:t>
      </w:r>
      <w:r>
        <w:t>}</w:t>
      </w:r>
    </w:p>
    <w:p w14:paraId="7EF5FF05" w14:textId="69AF9CCF" w:rsidR="00787682" w:rsidRDefault="00787682" w:rsidP="00F27142">
      <w:pPr>
        <w:pStyle w:val="Code"/>
      </w:pPr>
      <w:r>
        <w:t>print(population)</w:t>
      </w:r>
    </w:p>
    <w:p w14:paraId="70417800" w14:textId="77777777" w:rsidR="00915353" w:rsidRDefault="00915353" w:rsidP="00F27142">
      <w:pPr>
        <w:pStyle w:val="Code"/>
      </w:pPr>
      <w:r>
        <w:t>print(population['</w:t>
      </w:r>
      <w:proofErr w:type="spellStart"/>
      <w:r>
        <w:t>Jagna</w:t>
      </w:r>
      <w:proofErr w:type="spellEnd"/>
      <w:r>
        <w:t>'])</w:t>
      </w:r>
    </w:p>
    <w:p w14:paraId="1AA588D8" w14:textId="6A8850D1" w:rsidR="00915353" w:rsidRDefault="00915353" w:rsidP="00F27142">
      <w:pPr>
        <w:pStyle w:val="Code"/>
      </w:pPr>
      <w:r>
        <w:t>population['Berlin'] = 6004</w:t>
      </w:r>
      <w:r w:rsidRPr="005178B0">
        <w:t>857</w:t>
      </w:r>
      <w:r w:rsidRPr="0069471C">
        <w:rPr>
          <w:color w:val="808080" w:themeColor="background1" w:themeShade="80"/>
        </w:rPr>
        <w:t xml:space="preserve"> </w:t>
      </w:r>
      <w:r w:rsidRPr="00C217DB">
        <w:rPr>
          <w:rStyle w:val="CodeComment"/>
        </w:rPr>
        <w:t xml:space="preserve"># </w:t>
      </w:r>
      <w:r w:rsidR="0069471C" w:rsidRPr="00C217DB">
        <w:rPr>
          <w:rStyle w:val="CodeComment"/>
        </w:rPr>
        <w:t xml:space="preserve">this </w:t>
      </w:r>
      <w:r w:rsidRPr="00C217DB">
        <w:rPr>
          <w:rStyle w:val="CodeComment"/>
        </w:rPr>
        <w:t>add</w:t>
      </w:r>
      <w:r w:rsidR="0069471C" w:rsidRPr="00C217DB">
        <w:rPr>
          <w:rStyle w:val="CodeComment"/>
        </w:rPr>
        <w:t>s</w:t>
      </w:r>
      <w:r w:rsidRPr="00C217DB">
        <w:rPr>
          <w:rStyle w:val="CodeComment"/>
        </w:rPr>
        <w:t xml:space="preserve"> a new pair</w:t>
      </w:r>
      <w:r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00"/>
        <w:gridCol w:w="6691"/>
        <w:gridCol w:w="505"/>
      </w:tblGrid>
      <w:tr w:rsidR="00EC351E" w:rsidRPr="006D565E" w14:paraId="133D05B9" w14:textId="77777777" w:rsidTr="00EC351E">
        <w:trPr>
          <w:cantSplit/>
          <w:trHeight w:val="261"/>
        </w:trPr>
        <w:tc>
          <w:tcPr>
            <w:tcW w:w="1956" w:type="dxa"/>
            <w:vAlign w:val="center"/>
          </w:tcPr>
          <w:p w14:paraId="641A862E" w14:textId="77777777" w:rsidR="00EC351E" w:rsidRPr="00D57D0A" w:rsidRDefault="00EC351E" w:rsidP="00EC351E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689A89EB" w14:textId="0C4395DF" w:rsidR="00EC351E" w:rsidRPr="006D565E" w:rsidRDefault="00EC351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</w:t>
            </w:r>
            <w:r w:rsidR="003C1C5D">
              <w:rPr>
                <w:spacing w:val="0"/>
              </w:rPr>
              <w:t>6</w:t>
            </w:r>
            <w:r>
              <w:rPr>
                <w:spacing w:val="0"/>
              </w:rPr>
              <w:t>.Control</w:t>
            </w:r>
            <w:proofErr w:type="gramEnd"/>
            <w:r>
              <w:rPr>
                <w:spacing w:val="0"/>
              </w:rPr>
              <w:t xml:space="preserve"> statements: </w:t>
            </w:r>
            <w:r w:rsidR="009A3659">
              <w:rPr>
                <w:spacing w:val="0"/>
              </w:rPr>
              <w:t>i</w:t>
            </w:r>
            <w:r>
              <w:rPr>
                <w:spacing w:val="0"/>
              </w:rPr>
              <w:t>f</w:t>
            </w:r>
            <w:r w:rsidR="009A3659">
              <w:rPr>
                <w:spacing w:val="0"/>
              </w:rPr>
              <w:t>–</w:t>
            </w:r>
            <w:proofErr w:type="spellStart"/>
            <w:r w:rsidR="009A3659">
              <w:rPr>
                <w:spacing w:val="0"/>
              </w:rPr>
              <w:t>elif</w:t>
            </w:r>
            <w:proofErr w:type="spellEnd"/>
            <w:r w:rsidR="009A3659">
              <w:rPr>
                <w:spacing w:val="0"/>
              </w:rPr>
              <w:t>–else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9FC34" w14:textId="5049D5A1" w:rsidR="00EC351E" w:rsidRPr="006D565E" w:rsidRDefault="00EC351E" w:rsidP="00EC351E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671EFF">
              <w:rPr>
                <w:spacing w:val="0"/>
              </w:rPr>
              <w:t>8</w:t>
            </w:r>
          </w:p>
        </w:tc>
      </w:tr>
      <w:tr w:rsidR="00EC351E" w:rsidRPr="00D57D0A" w14:paraId="0D7672DE" w14:textId="77777777" w:rsidTr="00EC351E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271151D7" w14:textId="77777777" w:rsidR="00EC351E" w:rsidRPr="00D57D0A" w:rsidRDefault="00EC351E" w:rsidP="00EC351E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D7175" w14:textId="3432D273" w:rsidR="00EC351E" w:rsidRPr="00D57D0A" w:rsidRDefault="00EC351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To start programming by using control flows in Python</w:t>
            </w:r>
          </w:p>
        </w:tc>
      </w:tr>
      <w:tr w:rsidR="00EC351E" w:rsidRPr="006D565E" w14:paraId="2104E1DA" w14:textId="77777777" w:rsidTr="00EC351E">
        <w:trPr>
          <w:cantSplit/>
          <w:trHeight w:val="65"/>
        </w:trPr>
        <w:tc>
          <w:tcPr>
            <w:tcW w:w="3009" w:type="dxa"/>
            <w:gridSpan w:val="3"/>
            <w:vAlign w:val="center"/>
          </w:tcPr>
          <w:p w14:paraId="14216E91" w14:textId="77777777" w:rsidR="00EC351E" w:rsidRPr="00D57D0A" w:rsidRDefault="00EC351E" w:rsidP="00EC351E">
            <w:pPr>
              <w:pStyle w:val="Heading1"/>
            </w:pPr>
            <w:proofErr w:type="spellStart"/>
            <w:r w:rsidRPr="00D57D0A">
              <w:t>Authors</w:t>
            </w:r>
            <w:r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B61D4" w14:textId="77777777" w:rsidR="00EC351E" w:rsidRPr="006D565E" w:rsidRDefault="00EC351E" w:rsidP="00EC351E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H. Shim, V. Sojo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3E338A2F" w14:textId="77777777" w:rsidR="00915353" w:rsidRDefault="00915353" w:rsidP="00915353">
      <w:pPr>
        <w:spacing w:line="288" w:lineRule="auto"/>
      </w:pPr>
    </w:p>
    <w:p w14:paraId="5A490437" w14:textId="156497D0" w:rsidR="00915353" w:rsidRDefault="00915353" w:rsidP="00915353">
      <w:pPr>
        <w:spacing w:line="288" w:lineRule="auto"/>
      </w:pPr>
      <w:r>
        <w:tab/>
        <w:t xml:space="preserve">Finally, we can take our first steps </w:t>
      </w:r>
      <w:r w:rsidR="004917E9">
        <w:t>in actual</w:t>
      </w:r>
      <w:r>
        <w:t xml:space="preserve"> programming. The beauty and power of programming is that we can use </w:t>
      </w:r>
      <w:r w:rsidRPr="0069471C">
        <w:rPr>
          <w:b/>
          <w:u w:val="single"/>
        </w:rPr>
        <w:t xml:space="preserve">control </w:t>
      </w:r>
      <w:r w:rsidR="0069471C">
        <w:rPr>
          <w:b/>
          <w:u w:val="single"/>
        </w:rPr>
        <w:t>statements</w:t>
      </w:r>
      <w:r>
        <w:t xml:space="preserve"> to decide whether or not to execute some tasks, and to repeat other tasks in</w:t>
      </w:r>
      <w:r w:rsidR="0069471C">
        <w:t xml:space="preserve"> a</w:t>
      </w:r>
      <w:r>
        <w:t xml:space="preserve"> sequential manner. We will focus on two types of control statements: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57"/>
      </w:tblGrid>
      <w:tr w:rsidR="00915353" w:rsidRPr="00206EB4" w14:paraId="5B23E6DF" w14:textId="77777777" w:rsidTr="008908B3">
        <w:tc>
          <w:tcPr>
            <w:tcW w:w="4395" w:type="dxa"/>
          </w:tcPr>
          <w:p w14:paraId="3E339556" w14:textId="7CE2D501" w:rsidR="00915353" w:rsidRPr="00206EB4" w:rsidRDefault="00915353" w:rsidP="007B2A85">
            <w:pPr>
              <w:spacing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Control </w:t>
            </w:r>
            <w:r w:rsidR="00671EFF">
              <w:rPr>
                <w:b/>
              </w:rPr>
              <w:t>type</w:t>
            </w:r>
          </w:p>
        </w:tc>
        <w:tc>
          <w:tcPr>
            <w:tcW w:w="2457" w:type="dxa"/>
          </w:tcPr>
          <w:p w14:paraId="5BF4D889" w14:textId="77777777" w:rsidR="00915353" w:rsidRPr="00206EB4" w:rsidRDefault="00915353" w:rsidP="007B2A85">
            <w:pPr>
              <w:spacing w:line="288" w:lineRule="auto"/>
              <w:jc w:val="left"/>
              <w:rPr>
                <w:b/>
              </w:rPr>
            </w:pPr>
            <w:r>
              <w:rPr>
                <w:b/>
              </w:rPr>
              <w:t>Keywords</w:t>
            </w:r>
          </w:p>
        </w:tc>
      </w:tr>
      <w:tr w:rsidR="00915353" w14:paraId="1339CF8A" w14:textId="77777777" w:rsidTr="008908B3">
        <w:tc>
          <w:tcPr>
            <w:tcW w:w="4395" w:type="dxa"/>
          </w:tcPr>
          <w:p w14:paraId="0B5CD075" w14:textId="77777777" w:rsidR="00915353" w:rsidRDefault="00915353" w:rsidP="007B2A85">
            <w:pPr>
              <w:spacing w:line="288" w:lineRule="auto"/>
              <w:jc w:val="left"/>
            </w:pPr>
            <w:r>
              <w:t>Decision making</w:t>
            </w:r>
          </w:p>
        </w:tc>
        <w:tc>
          <w:tcPr>
            <w:tcW w:w="2457" w:type="dxa"/>
          </w:tcPr>
          <w:p w14:paraId="02B5CB02" w14:textId="666E2894" w:rsidR="00915353" w:rsidRDefault="00915353" w:rsidP="007B2A85">
            <w:pPr>
              <w:spacing w:line="288" w:lineRule="auto"/>
              <w:jc w:val="left"/>
            </w:pPr>
            <w:r>
              <w:t xml:space="preserve">if, </w:t>
            </w:r>
            <w:proofErr w:type="spellStart"/>
            <w:r w:rsidR="00F44660">
              <w:t>elif</w:t>
            </w:r>
            <w:proofErr w:type="spellEnd"/>
            <w:r w:rsidR="00F44660">
              <w:t xml:space="preserve">, </w:t>
            </w:r>
            <w:r>
              <w:t>else</w:t>
            </w:r>
          </w:p>
        </w:tc>
      </w:tr>
      <w:tr w:rsidR="00915353" w14:paraId="2DF95C1E" w14:textId="77777777" w:rsidTr="008908B3">
        <w:tc>
          <w:tcPr>
            <w:tcW w:w="4395" w:type="dxa"/>
          </w:tcPr>
          <w:p w14:paraId="2BDBA360" w14:textId="485F9507" w:rsidR="00915353" w:rsidRDefault="00915353" w:rsidP="007B2A85">
            <w:pPr>
              <w:spacing w:line="288" w:lineRule="auto"/>
              <w:jc w:val="left"/>
            </w:pPr>
            <w:r>
              <w:t>Looping/iteration</w:t>
            </w:r>
            <w:r w:rsidR="008908B3">
              <w:t>/repetition</w:t>
            </w:r>
          </w:p>
        </w:tc>
        <w:tc>
          <w:tcPr>
            <w:tcW w:w="2457" w:type="dxa"/>
          </w:tcPr>
          <w:p w14:paraId="241753DF" w14:textId="77777777" w:rsidR="00915353" w:rsidRDefault="00915353" w:rsidP="007B2A85">
            <w:pPr>
              <w:spacing w:line="288" w:lineRule="auto"/>
              <w:jc w:val="left"/>
            </w:pPr>
            <w:r>
              <w:t>while</w:t>
            </w:r>
          </w:p>
        </w:tc>
      </w:tr>
      <w:tr w:rsidR="00915353" w14:paraId="0062DC48" w14:textId="77777777" w:rsidTr="008908B3">
        <w:tc>
          <w:tcPr>
            <w:tcW w:w="4395" w:type="dxa"/>
          </w:tcPr>
          <w:p w14:paraId="524FB706" w14:textId="0DB533A6" w:rsidR="00915353" w:rsidRDefault="00915353" w:rsidP="007B2A85">
            <w:pPr>
              <w:spacing w:line="288" w:lineRule="auto"/>
              <w:jc w:val="left"/>
            </w:pPr>
            <w:r>
              <w:t>Looping/iteration</w:t>
            </w:r>
            <w:r w:rsidR="008908B3">
              <w:t>/repetition</w:t>
            </w:r>
          </w:p>
        </w:tc>
        <w:tc>
          <w:tcPr>
            <w:tcW w:w="2457" w:type="dxa"/>
          </w:tcPr>
          <w:p w14:paraId="572D4FFF" w14:textId="77777777" w:rsidR="00915353" w:rsidRDefault="00915353" w:rsidP="007B2A85">
            <w:pPr>
              <w:spacing w:line="288" w:lineRule="auto"/>
              <w:jc w:val="left"/>
            </w:pPr>
            <w:r>
              <w:t>for</w:t>
            </w:r>
          </w:p>
        </w:tc>
      </w:tr>
    </w:tbl>
    <w:p w14:paraId="6BA9662F" w14:textId="77777777" w:rsidR="00915353" w:rsidRDefault="00915353" w:rsidP="00915353">
      <w:pPr>
        <w:spacing w:line="288" w:lineRule="auto"/>
        <w:jc w:val="left"/>
      </w:pPr>
      <w:r>
        <w:t>The simplest control statement is the "if" decision block:</w:t>
      </w:r>
    </w:p>
    <w:p w14:paraId="5CC20379" w14:textId="57819D2D" w:rsidR="00915353" w:rsidRPr="00C217DB" w:rsidRDefault="00915353" w:rsidP="00F27142">
      <w:pPr>
        <w:pStyle w:val="Code"/>
        <w:rPr>
          <w:rStyle w:val="CodeComment"/>
        </w:rPr>
      </w:pPr>
      <w:r>
        <w:t>x = 1</w:t>
      </w:r>
      <w:r w:rsidR="007D51FA">
        <w:t xml:space="preserve"> </w:t>
      </w:r>
      <w:r w:rsidR="007D51FA" w:rsidRPr="00C217DB">
        <w:rPr>
          <w:rStyle w:val="CodeComment"/>
        </w:rPr>
        <w:t># try changing this to 1+1,</w:t>
      </w:r>
      <w:r w:rsidR="00F44660" w:rsidRPr="00C217DB">
        <w:rPr>
          <w:rStyle w:val="CodeComment"/>
        </w:rPr>
        <w:t xml:space="preserve"> 2,</w:t>
      </w:r>
      <w:r w:rsidR="007D51FA" w:rsidRPr="00C217DB">
        <w:rPr>
          <w:rStyle w:val="CodeComment"/>
        </w:rPr>
        <w:t xml:space="preserve"> -2, and </w:t>
      </w:r>
      <w:r w:rsidR="00E10314">
        <w:rPr>
          <w:rStyle w:val="CodeComment"/>
        </w:rPr>
        <w:t>run again</w:t>
      </w:r>
    </w:p>
    <w:p w14:paraId="1A0C1E7D" w14:textId="40C7D031" w:rsidR="00915353" w:rsidRDefault="00915353" w:rsidP="00F27142">
      <w:pPr>
        <w:pStyle w:val="Code"/>
      </w:pPr>
      <w:r>
        <w:t>if x</w:t>
      </w:r>
      <w:r w:rsidR="00D30B8B">
        <w:t>==</w:t>
      </w:r>
      <w:r>
        <w:t>2:</w:t>
      </w:r>
      <w:r w:rsidR="008A73AE">
        <w:t xml:space="preserve"> </w:t>
      </w:r>
      <w:r w:rsidR="008A73AE" w:rsidRPr="00C217DB">
        <w:rPr>
          <w:rStyle w:val="CodeComment"/>
        </w:rPr>
        <w:t># note the double equals for comparisons!</w:t>
      </w:r>
    </w:p>
    <w:p w14:paraId="5DFA599B" w14:textId="028A903B" w:rsidR="00915353" w:rsidRDefault="007D51FA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proofErr w:type="gramStart"/>
      <w:r w:rsidR="00915353">
        <w:t>print(</w:t>
      </w:r>
      <w:proofErr w:type="gramEnd"/>
      <w:r w:rsidR="00915353">
        <w:t xml:space="preserve">"x </w:t>
      </w:r>
      <w:r w:rsidR="00D30B8B">
        <w:t xml:space="preserve">equals </w:t>
      </w:r>
      <w:r w:rsidR="00915353">
        <w:t>two")</w:t>
      </w:r>
    </w:p>
    <w:p w14:paraId="684C71FD" w14:textId="5ACA6075" w:rsidR="00915353" w:rsidRDefault="007D51FA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proofErr w:type="gramStart"/>
      <w:r w:rsidR="00915353">
        <w:t>print(</w:t>
      </w:r>
      <w:proofErr w:type="gramEnd"/>
      <w:r w:rsidR="0069471C">
        <w:t>"We’re still inside the if</w:t>
      </w:r>
      <w:r w:rsidR="00915353">
        <w:t>")</w:t>
      </w:r>
    </w:p>
    <w:p w14:paraId="57BDD937" w14:textId="0A0EE03A" w:rsidR="00915353" w:rsidRDefault="00915353" w:rsidP="00F27142">
      <w:pPr>
        <w:pStyle w:val="Code"/>
      </w:pPr>
      <w:proofErr w:type="gramStart"/>
      <w:r>
        <w:t>print(</w:t>
      </w:r>
      <w:proofErr w:type="gramEnd"/>
      <w:r>
        <w:t>"</w:t>
      </w:r>
      <w:r w:rsidR="007D51FA">
        <w:t>W</w:t>
      </w:r>
      <w:r>
        <w:t>e</w:t>
      </w:r>
      <w:r w:rsidR="007D51FA">
        <w:t>’</w:t>
      </w:r>
      <w:r>
        <w:t>re out</w:t>
      </w:r>
      <w:r w:rsidR="007D51FA">
        <w:t xml:space="preserve">side </w:t>
      </w:r>
      <w:r>
        <w:t>the if")</w:t>
      </w:r>
    </w:p>
    <w:p w14:paraId="2942F8CF" w14:textId="38084A02" w:rsidR="00915353" w:rsidRDefault="00915353" w:rsidP="00915353">
      <w:r w:rsidRPr="00200E68">
        <w:rPr>
          <w:b/>
          <w:u w:val="single"/>
        </w:rPr>
        <w:t>IMPORTANT:</w:t>
      </w:r>
      <w:r>
        <w:t xml:space="preserve"> Python requires that we use proper </w:t>
      </w:r>
      <w:r w:rsidRPr="00200E68">
        <w:rPr>
          <w:b/>
          <w:u w:val="single"/>
        </w:rPr>
        <w:t>indentation</w:t>
      </w:r>
      <w:r>
        <w:t xml:space="preserve">. This means that </w:t>
      </w:r>
      <w:r w:rsidR="0069471C">
        <w:t xml:space="preserve">every statement inside the “if” block has to </w:t>
      </w:r>
      <w:r w:rsidR="008A73AE">
        <w:t>start with</w:t>
      </w:r>
      <w:r>
        <w:t xml:space="preserve"> </w:t>
      </w:r>
      <w:r w:rsidRPr="0069471C">
        <w:rPr>
          <w:b/>
          <w:u w:val="single"/>
        </w:rPr>
        <w:t>the same spac</w:t>
      </w:r>
      <w:r w:rsidR="0069471C" w:rsidRPr="0069471C">
        <w:rPr>
          <w:b/>
          <w:u w:val="single"/>
        </w:rPr>
        <w:t>ing</w:t>
      </w:r>
      <w:r>
        <w:t xml:space="preserve"> before </w:t>
      </w:r>
      <w:r w:rsidR="0069471C">
        <w:t>it</w:t>
      </w:r>
      <w:r>
        <w:t xml:space="preserve">. Let’s agree to use </w:t>
      </w:r>
      <w:r w:rsidRPr="00AB1972">
        <w:rPr>
          <w:b/>
          <w:u w:val="single"/>
        </w:rPr>
        <w:t>1</w:t>
      </w:r>
      <w:r>
        <w:rPr>
          <w:b/>
          <w:u w:val="single"/>
        </w:rPr>
        <w:t xml:space="preserve"> TAB</w:t>
      </w:r>
      <w:r w:rsidR="004917E9">
        <w:t xml:space="preserve"> always (TAB is the big key with </w:t>
      </w:r>
      <w:r>
        <w:t>long arrow</w:t>
      </w:r>
      <w:r w:rsidR="004917E9">
        <w:t>s</w:t>
      </w:r>
      <w:r>
        <w:t>, at the top-left of most keyboards</w:t>
      </w:r>
      <w:r w:rsidR="00F44660">
        <w:t>,</w:t>
      </w:r>
      <w:r w:rsidR="00F44660" w:rsidRPr="00F44660">
        <w:t xml:space="preserve"> symbolized by </w:t>
      </w:r>
      <w:r w:rsidR="00F44660" w:rsidRPr="00F44660">
        <w:rPr>
          <w:rFonts w:ascii="Cambria Math" w:hAnsi="Cambria Math" w:cs="Cambria Math"/>
          <w:color w:val="0000FF"/>
        </w:rPr>
        <w:t>⇥</w:t>
      </w:r>
      <w:r w:rsidR="00F44660" w:rsidRPr="00F44660">
        <w:t xml:space="preserve"> above</w:t>
      </w:r>
      <w:r>
        <w:t>).</w:t>
      </w:r>
    </w:p>
    <w:p w14:paraId="094FF146" w14:textId="77777777" w:rsidR="00915353" w:rsidRDefault="00915353" w:rsidP="00915353">
      <w:r>
        <w:t xml:space="preserve">But what if we want to do something when the condition is </w:t>
      </w:r>
      <w:r w:rsidRPr="0069471C">
        <w:rPr>
          <w:b/>
          <w:u w:val="single"/>
        </w:rPr>
        <w:t>not true</w:t>
      </w:r>
      <w:r>
        <w:t>?</w:t>
      </w:r>
    </w:p>
    <w:p w14:paraId="5AE7B643" w14:textId="055A4E40" w:rsidR="00915353" w:rsidRPr="00C217DB" w:rsidRDefault="00915353" w:rsidP="00F27142">
      <w:pPr>
        <w:pStyle w:val="Code"/>
        <w:rPr>
          <w:rStyle w:val="CodeComment"/>
        </w:rPr>
      </w:pPr>
      <w:r>
        <w:t xml:space="preserve">x = </w:t>
      </w:r>
      <w:r w:rsidR="00EE575A">
        <w:t>5</w:t>
      </w:r>
      <w:r w:rsidRPr="00D30B8B">
        <w:rPr>
          <w:color w:val="FF0000"/>
        </w:rPr>
        <w:t xml:space="preserve"> </w:t>
      </w:r>
      <w:r w:rsidR="00F44660" w:rsidRPr="00C217DB">
        <w:rPr>
          <w:rStyle w:val="CodeComment"/>
        </w:rPr>
        <w:t># ch</w:t>
      </w:r>
      <w:r w:rsidR="00F27142" w:rsidRPr="00C217DB">
        <w:rPr>
          <w:rStyle w:val="CodeComment"/>
        </w:rPr>
        <w:t>ange to -5, 5-5, 5*0, and others</w:t>
      </w:r>
    </w:p>
    <w:p w14:paraId="06480C26" w14:textId="1033947E" w:rsidR="00915353" w:rsidRDefault="00915353" w:rsidP="00F27142">
      <w:pPr>
        <w:pStyle w:val="Code"/>
      </w:pPr>
      <w:r>
        <w:t>if x</w:t>
      </w:r>
      <w:r w:rsidR="00EE575A">
        <w:t>&gt;0</w:t>
      </w:r>
      <w:r>
        <w:t>:</w:t>
      </w:r>
    </w:p>
    <w:p w14:paraId="1506BF2F" w14:textId="05D2BCB8" w:rsidR="00915353" w:rsidRDefault="008A73AE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proofErr w:type="gramStart"/>
      <w:r w:rsidR="00915353">
        <w:t>print(</w:t>
      </w:r>
      <w:proofErr w:type="gramEnd"/>
      <w:r w:rsidR="00915353">
        <w:t>"</w:t>
      </w:r>
      <w:r w:rsidR="0069471C">
        <w:t xml:space="preserve">x is </w:t>
      </w:r>
      <w:r w:rsidR="00EE575A">
        <w:t>positive</w:t>
      </w:r>
      <w:r w:rsidR="00915353">
        <w:t>")</w:t>
      </w:r>
    </w:p>
    <w:p w14:paraId="3EE13C73" w14:textId="77777777" w:rsidR="00915353" w:rsidRDefault="00915353" w:rsidP="00F27142">
      <w:pPr>
        <w:pStyle w:val="Code"/>
      </w:pPr>
      <w:r>
        <w:t>else:</w:t>
      </w:r>
    </w:p>
    <w:p w14:paraId="61D8E177" w14:textId="42FE3CBB" w:rsidR="00915353" w:rsidRDefault="008A73AE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proofErr w:type="gramStart"/>
      <w:r w:rsidR="00915353">
        <w:t>print(</w:t>
      </w:r>
      <w:proofErr w:type="gramEnd"/>
      <w:r w:rsidR="00915353">
        <w:t xml:space="preserve">"I don’t know </w:t>
      </w:r>
      <w:r w:rsidR="00EE575A">
        <w:t xml:space="preserve">whether </w:t>
      </w:r>
      <w:r w:rsidR="0069471C">
        <w:t xml:space="preserve">x is </w:t>
      </w:r>
      <w:r w:rsidR="00EE575A">
        <w:t>zero or negative</w:t>
      </w:r>
      <w:r w:rsidR="00915353">
        <w:t>!")</w:t>
      </w:r>
    </w:p>
    <w:p w14:paraId="7D81EC9B" w14:textId="03415F40" w:rsidR="000A0161" w:rsidRDefault="00915353" w:rsidP="007902E8">
      <w:r w:rsidRPr="002D55E3">
        <w:rPr>
          <w:b/>
          <w:u w:val="single"/>
        </w:rPr>
        <w:t>EXERCISE:</w:t>
      </w:r>
      <w:r>
        <w:t xml:space="preserve"> There is also an "</w:t>
      </w:r>
      <w:proofErr w:type="spellStart"/>
      <w:r w:rsidRPr="0069471C">
        <w:rPr>
          <w:rFonts w:ascii="Monaco" w:hAnsi="Monaco"/>
          <w:color w:val="0000FF"/>
          <w:u w:val="single"/>
        </w:rPr>
        <w:t>elif</w:t>
      </w:r>
      <w:proofErr w:type="spellEnd"/>
      <w:r>
        <w:t xml:space="preserve">" statement, which is short for </w:t>
      </w:r>
      <w:r w:rsidR="00EE575A">
        <w:t>else-if</w:t>
      </w:r>
      <w:r>
        <w:t>. We use th</w:t>
      </w:r>
      <w:r w:rsidR="008908B3">
        <w:t>ese</w:t>
      </w:r>
      <w:r>
        <w:t xml:space="preserve"> to test additional conditions </w:t>
      </w:r>
      <w:r w:rsidR="00CD3686" w:rsidRPr="008908B3">
        <w:t>between</w:t>
      </w:r>
      <w:r w:rsidR="00CD3686">
        <w:t xml:space="preserve"> the</w:t>
      </w:r>
      <w:r w:rsidR="00F44660">
        <w:t xml:space="preserve"> opening </w:t>
      </w:r>
      <w:r w:rsidR="00F44660" w:rsidRPr="0069471C">
        <w:rPr>
          <w:rFonts w:ascii="Monaco" w:hAnsi="Monaco"/>
          <w:color w:val="0000FF"/>
          <w:u w:val="single"/>
        </w:rPr>
        <w:t>if</w:t>
      </w:r>
      <w:r w:rsidR="00F44660">
        <w:t xml:space="preserve"> and </w:t>
      </w:r>
      <w:r w:rsidR="00CD3686">
        <w:t>the</w:t>
      </w:r>
      <w:r>
        <w:t xml:space="preserve"> closing </w:t>
      </w:r>
      <w:r w:rsidRPr="0069471C">
        <w:rPr>
          <w:rFonts w:ascii="Monaco" w:hAnsi="Monaco"/>
          <w:color w:val="0000FF"/>
          <w:u w:val="single"/>
        </w:rPr>
        <w:t>else</w:t>
      </w:r>
      <w:r w:rsidR="0069471C">
        <w:t xml:space="preserve">. Modify the script </w:t>
      </w:r>
      <w:r w:rsidR="008908B3">
        <w:t>adding an</w:t>
      </w:r>
      <w:r w:rsidR="0069471C">
        <w:t xml:space="preserve"> </w:t>
      </w:r>
      <w:proofErr w:type="spellStart"/>
      <w:r w:rsidR="0069471C" w:rsidRPr="0069471C">
        <w:rPr>
          <w:rFonts w:ascii="Monaco" w:hAnsi="Monaco"/>
          <w:color w:val="0000FF"/>
          <w:u w:val="single"/>
        </w:rPr>
        <w:t>elif</w:t>
      </w:r>
      <w:proofErr w:type="spellEnd"/>
      <w:r>
        <w:t xml:space="preserve"> </w:t>
      </w:r>
      <w:r w:rsidR="007902E8">
        <w:t xml:space="preserve">between the if and the else </w:t>
      </w:r>
      <w:r>
        <w:t xml:space="preserve">to </w:t>
      </w:r>
      <w:r w:rsidR="008908B3">
        <w:t xml:space="preserve">test whether x &lt; 0, so that we can </w:t>
      </w:r>
      <w:r w:rsidR="007902E8">
        <w:t>find out</w:t>
      </w:r>
      <w:r w:rsidR="008908B3">
        <w:t xml:space="preserve"> </w:t>
      </w:r>
      <w:r w:rsidR="007902E8">
        <w:t>if</w:t>
      </w:r>
      <w:r>
        <w:t xml:space="preserve"> </w:t>
      </w:r>
      <w:r w:rsidR="00F44660">
        <w:t xml:space="preserve">any </w:t>
      </w:r>
      <w:r w:rsidR="008A73AE">
        <w:t>given</w:t>
      </w:r>
      <w:r w:rsidR="00F44660">
        <w:t xml:space="preserve"> </w:t>
      </w:r>
      <w:r>
        <w:t xml:space="preserve">x is </w:t>
      </w:r>
      <w:r w:rsidR="00EE575A">
        <w:t>positive</w:t>
      </w:r>
      <w:r>
        <w:t xml:space="preserve">, </w:t>
      </w:r>
      <w:r w:rsidR="00EE575A">
        <w:t>negative</w:t>
      </w:r>
      <w:r>
        <w:t xml:space="preserve">, or </w:t>
      </w:r>
      <w:r w:rsidR="00EE575A">
        <w:t>zero</w:t>
      </w:r>
      <w:r>
        <w:t>.</w:t>
      </w:r>
      <w:r w:rsidR="00F44660">
        <w:t xml:space="preserve"> Test with various </w:t>
      </w:r>
      <w:r w:rsidR="007902E8">
        <w:t>values of x</w:t>
      </w:r>
      <w:r w:rsidR="00F44660">
        <w:t xml:space="preserve"> as above</w:t>
      </w:r>
      <w:r w:rsidR="008908B3">
        <w:t>.</w:t>
      </w:r>
      <w:r w:rsidR="000A0161"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00"/>
        <w:gridCol w:w="6691"/>
        <w:gridCol w:w="505"/>
      </w:tblGrid>
      <w:tr w:rsidR="004917E9" w:rsidRPr="006D565E" w14:paraId="38C2509B" w14:textId="77777777" w:rsidTr="00787682">
        <w:trPr>
          <w:cantSplit/>
          <w:trHeight w:val="261"/>
        </w:trPr>
        <w:tc>
          <w:tcPr>
            <w:tcW w:w="1956" w:type="dxa"/>
            <w:vAlign w:val="center"/>
          </w:tcPr>
          <w:p w14:paraId="3ABA0C61" w14:textId="77777777" w:rsidR="004917E9" w:rsidRPr="00D57D0A" w:rsidRDefault="004917E9" w:rsidP="00787682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0E79BBA2" w14:textId="15F42CA9" w:rsidR="004917E9" w:rsidRPr="006D565E" w:rsidRDefault="004917E9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07.Iterative</w:t>
            </w:r>
            <w:proofErr w:type="gramEnd"/>
            <w:r w:rsidR="00C92E56">
              <w:rPr>
                <w:spacing w:val="0"/>
              </w:rPr>
              <w:t xml:space="preserve"> (repetitive)</w:t>
            </w:r>
            <w:r>
              <w:rPr>
                <w:spacing w:val="0"/>
              </w:rPr>
              <w:t xml:space="preserve"> statements (“loops”)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1FF9E2" w14:textId="735CB64E" w:rsidR="004917E9" w:rsidRPr="006D565E" w:rsidRDefault="004917E9" w:rsidP="00787682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C92E56">
              <w:rPr>
                <w:spacing w:val="0"/>
              </w:rPr>
              <w:t>6</w:t>
            </w:r>
          </w:p>
        </w:tc>
      </w:tr>
      <w:tr w:rsidR="004917E9" w:rsidRPr="00D57D0A" w14:paraId="0BE2EEB8" w14:textId="77777777" w:rsidTr="00787682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119B2DBE" w14:textId="77777777" w:rsidR="004917E9" w:rsidRPr="00D57D0A" w:rsidRDefault="004917E9" w:rsidP="00787682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686ED" w14:textId="0CFFFA50" w:rsidR="004917E9" w:rsidRPr="00D57D0A" w:rsidRDefault="004917E9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To use while and for loops to repeat tasks in Python</w:t>
            </w:r>
          </w:p>
        </w:tc>
      </w:tr>
      <w:tr w:rsidR="004917E9" w:rsidRPr="006D565E" w14:paraId="037DC836" w14:textId="77777777" w:rsidTr="00787682">
        <w:trPr>
          <w:cantSplit/>
          <w:trHeight w:val="65"/>
        </w:trPr>
        <w:tc>
          <w:tcPr>
            <w:tcW w:w="3009" w:type="dxa"/>
            <w:gridSpan w:val="3"/>
            <w:vAlign w:val="center"/>
          </w:tcPr>
          <w:p w14:paraId="1BECBA4D" w14:textId="77777777" w:rsidR="004917E9" w:rsidRPr="00D57D0A" w:rsidRDefault="004917E9" w:rsidP="00787682">
            <w:pPr>
              <w:pStyle w:val="Heading1"/>
            </w:pPr>
            <w:proofErr w:type="spellStart"/>
            <w:r w:rsidRPr="00D57D0A">
              <w:t>Authors</w:t>
            </w:r>
            <w:r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3CAF3" w14:textId="77777777" w:rsidR="004917E9" w:rsidRPr="006D565E" w:rsidRDefault="004917E9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H. Shim, V. Sojo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050561BF" w14:textId="78041C5A" w:rsidR="000A0161" w:rsidRPr="000A0161" w:rsidRDefault="000A0161" w:rsidP="00917ABA">
      <w:pPr>
        <w:spacing w:before="240"/>
        <w:ind w:firstLine="284"/>
      </w:pPr>
      <w:r>
        <w:t xml:space="preserve">One of the greatest things about computers is that they can repeat tasks millions of times without complaining. We use two main </w:t>
      </w:r>
      <w:r w:rsidRPr="000A0161">
        <w:rPr>
          <w:b/>
          <w:u w:val="single"/>
        </w:rPr>
        <w:t>loops</w:t>
      </w:r>
      <w:r>
        <w:t xml:space="preserve"> to repeat tasks: </w:t>
      </w:r>
      <w:r w:rsidR="0069471C" w:rsidRPr="000A0161">
        <w:rPr>
          <w:b/>
          <w:u w:val="single"/>
        </w:rPr>
        <w:t>for</w:t>
      </w:r>
      <w:r w:rsidR="0069471C">
        <w:t xml:space="preserve"> and </w:t>
      </w:r>
      <w:r w:rsidRPr="000A0161">
        <w:rPr>
          <w:b/>
          <w:u w:val="single"/>
        </w:rPr>
        <w:t>while</w:t>
      </w:r>
      <w:r>
        <w:t>.</w:t>
      </w:r>
    </w:p>
    <w:p w14:paraId="50E9A580" w14:textId="0E6E54D1" w:rsidR="000A0161" w:rsidRDefault="004917E9" w:rsidP="00917ABA">
      <w:pPr>
        <w:spacing w:before="120" w:line="288" w:lineRule="auto"/>
        <w:ind w:firstLine="284"/>
        <w:jc w:val="left"/>
      </w:pPr>
      <w:r>
        <w:rPr>
          <w:b/>
          <w:u w:val="single"/>
        </w:rPr>
        <w:t>f</w:t>
      </w:r>
      <w:r w:rsidR="000A0161">
        <w:rPr>
          <w:b/>
          <w:u w:val="single"/>
        </w:rPr>
        <w:t>or loops</w:t>
      </w:r>
      <w:r w:rsidR="000A0161" w:rsidRPr="000A0161">
        <w:t xml:space="preserve"> </w:t>
      </w:r>
      <w:r w:rsidR="000A0161">
        <w:t xml:space="preserve">execute a </w:t>
      </w:r>
      <w:r w:rsidR="00917ABA">
        <w:t>specific</w:t>
      </w:r>
      <w:r w:rsidR="000A0161">
        <w:t xml:space="preserve"> number of times, defined within a “range”:</w:t>
      </w:r>
    </w:p>
    <w:p w14:paraId="48258E3B" w14:textId="70177F1A" w:rsidR="000A0161" w:rsidRDefault="000A0161" w:rsidP="00F27142">
      <w:pPr>
        <w:pStyle w:val="Code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 xml:space="preserve">0, </w:t>
      </w:r>
      <w:r w:rsidR="00BC18EE">
        <w:t>5</w:t>
      </w:r>
      <w:r>
        <w:t>):</w:t>
      </w:r>
    </w:p>
    <w:p w14:paraId="67126287" w14:textId="76C1B255" w:rsidR="000A0161" w:rsidRDefault="00F27142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proofErr w:type="gramStart"/>
      <w:r w:rsidR="000A0161">
        <w:t>print(</w:t>
      </w:r>
      <w:proofErr w:type="gramEnd"/>
      <w:r w:rsidR="000A0161">
        <w:t xml:space="preserve">"We are </w:t>
      </w:r>
      <w:r w:rsidR="007902E8">
        <w:t>printing</w:t>
      </w:r>
      <w:r w:rsidR="000A0161">
        <w:t xml:space="preserve"> </w:t>
      </w:r>
      <w:r w:rsidR="007902E8">
        <w:t>this</w:t>
      </w:r>
      <w:r w:rsidR="000A0161">
        <w:t xml:space="preserve"> </w:t>
      </w:r>
      <w:r w:rsidR="007902E8">
        <w:t xml:space="preserve">line </w:t>
      </w:r>
      <w:r w:rsidR="000A0161">
        <w:t>over and over again!")</w:t>
      </w:r>
    </w:p>
    <w:p w14:paraId="7B85401D" w14:textId="6B47F14F" w:rsidR="00BC18EE" w:rsidRDefault="00BC18EE" w:rsidP="00917ABA">
      <w:pPr>
        <w:ind w:firstLine="284"/>
      </w:pPr>
      <w:r>
        <w:t xml:space="preserve">Printing the same thing over and over is a bit </w:t>
      </w:r>
      <w:r w:rsidR="002947B7">
        <w:t>boring</w:t>
      </w:r>
      <w:r>
        <w:t xml:space="preserve">. It would be more interesting to use the number </w:t>
      </w:r>
      <w:proofErr w:type="spellStart"/>
      <w:r w:rsidR="007902E8" w:rsidRPr="007902E8">
        <w:rPr>
          <w:rStyle w:val="Highlight"/>
        </w:rPr>
        <w:t>i</w:t>
      </w:r>
      <w:proofErr w:type="spellEnd"/>
      <w:r w:rsidR="0069471C">
        <w:t xml:space="preserve"> </w:t>
      </w:r>
      <w:r>
        <w:t>itself</w:t>
      </w:r>
      <w:r w:rsidR="0069471C">
        <w:t xml:space="preserve"> to do some calculations</w:t>
      </w:r>
      <w:r>
        <w:t>:</w:t>
      </w:r>
    </w:p>
    <w:p w14:paraId="5BCCCC85" w14:textId="3C087F76" w:rsidR="00215703" w:rsidRDefault="00BC18EE" w:rsidP="00F27142">
      <w:pPr>
        <w:pStyle w:val="Code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0, 5):</w:t>
      </w:r>
    </w:p>
    <w:p w14:paraId="251923BA" w14:textId="553BD467" w:rsidR="00BC18EE" w:rsidRDefault="00F27142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proofErr w:type="gramStart"/>
      <w:r w:rsidR="00BC18EE">
        <w:t>print(</w:t>
      </w:r>
      <w:proofErr w:type="gramEnd"/>
      <w:r w:rsidR="00BC18EE">
        <w:t xml:space="preserve">"The square of "+ </w:t>
      </w:r>
      <w:proofErr w:type="spellStart"/>
      <w:r w:rsidR="00BC18EE">
        <w:t>str</w:t>
      </w:r>
      <w:proofErr w:type="spellEnd"/>
      <w:r w:rsidR="00BC18EE">
        <w:t>(</w:t>
      </w:r>
      <w:proofErr w:type="spellStart"/>
      <w:r w:rsidR="00BC18EE">
        <w:t>i</w:t>
      </w:r>
      <w:proofErr w:type="spellEnd"/>
      <w:r w:rsidR="00BC18EE">
        <w:t xml:space="preserve">) + " is " + </w:t>
      </w:r>
      <w:proofErr w:type="spellStart"/>
      <w:r w:rsidR="00BC18EE">
        <w:t>str</w:t>
      </w:r>
      <w:proofErr w:type="spellEnd"/>
      <w:r w:rsidR="00BC18EE">
        <w:t>(</w:t>
      </w:r>
      <w:proofErr w:type="spellStart"/>
      <w:r w:rsidR="00BC18EE">
        <w:t>i</w:t>
      </w:r>
      <w:proofErr w:type="spellEnd"/>
      <w:r w:rsidR="00BC18EE">
        <w:t>*</w:t>
      </w:r>
      <w:proofErr w:type="spellStart"/>
      <w:r w:rsidR="00BC18EE">
        <w:t>i</w:t>
      </w:r>
      <w:proofErr w:type="spellEnd"/>
      <w:r w:rsidR="00BC18EE">
        <w:t>))</w:t>
      </w:r>
    </w:p>
    <w:p w14:paraId="682511E9" w14:textId="30769213" w:rsidR="00C82A84" w:rsidRDefault="00BC18EE" w:rsidP="00917ABA">
      <w:pPr>
        <w:ind w:firstLine="284"/>
      </w:pPr>
      <w:r>
        <w:t>Note that we had to tell Python to convert "</w:t>
      </w:r>
      <w:proofErr w:type="spellStart"/>
      <w:r>
        <w:t>i</w:t>
      </w:r>
      <w:proofErr w:type="spellEnd"/>
      <w:r>
        <w:t>" to a string by using the</w:t>
      </w:r>
      <w:r w:rsidR="002E3AF0">
        <w:t xml:space="preserve"> inbuilt</w:t>
      </w:r>
      <w:r>
        <w:t xml:space="preserve"> </w:t>
      </w:r>
      <w:r w:rsidRPr="00BC18EE">
        <w:rPr>
          <w:b/>
          <w:u w:val="single"/>
        </w:rPr>
        <w:t>function</w:t>
      </w:r>
      <w:r>
        <w:t xml:space="preserve"> </w:t>
      </w:r>
      <w:proofErr w:type="spellStart"/>
      <w:proofErr w:type="gramStart"/>
      <w:r w:rsidRPr="007902E8">
        <w:rPr>
          <w:rStyle w:val="InlineCode"/>
        </w:rPr>
        <w:t>str</w:t>
      </w:r>
      <w:proofErr w:type="spellEnd"/>
      <w:r w:rsidRPr="007902E8">
        <w:rPr>
          <w:rStyle w:val="InlineCode"/>
        </w:rPr>
        <w:t>(</w:t>
      </w:r>
      <w:proofErr w:type="gramEnd"/>
      <w:r w:rsidRPr="007902E8">
        <w:rPr>
          <w:rStyle w:val="InlineCode"/>
        </w:rPr>
        <w:t>)</w:t>
      </w:r>
      <w:r>
        <w:t>. Otherwise</w:t>
      </w:r>
      <w:r w:rsidR="00917ABA">
        <w:t>,</w:t>
      </w:r>
      <w:r>
        <w:t xml:space="preserve"> </w:t>
      </w:r>
      <w:proofErr w:type="gramStart"/>
      <w:r w:rsidR="007902E8" w:rsidRPr="007902E8">
        <w:rPr>
          <w:rStyle w:val="InlineCode"/>
        </w:rPr>
        <w:t>print(</w:t>
      </w:r>
      <w:proofErr w:type="gramEnd"/>
      <w:r w:rsidR="007902E8" w:rsidRPr="007902E8">
        <w:rPr>
          <w:rStyle w:val="InlineCode"/>
        </w:rPr>
        <w:t>)</w:t>
      </w:r>
      <w:r>
        <w:t xml:space="preserve"> gets confused because we are </w:t>
      </w:r>
      <w:r w:rsidR="007902E8">
        <w:t>giving it</w:t>
      </w:r>
      <w:r>
        <w:t xml:space="preserve"> different </w:t>
      </w:r>
      <w:r w:rsidRPr="004917E9">
        <w:rPr>
          <w:rStyle w:val="Highlight"/>
        </w:rPr>
        <w:t>data types</w:t>
      </w:r>
      <w:r>
        <w:t xml:space="preserve">. We will </w:t>
      </w:r>
      <w:r w:rsidR="007902E8">
        <w:t>learn about</w:t>
      </w:r>
      <w:r>
        <w:t xml:space="preserve"> functions </w:t>
      </w:r>
      <w:r w:rsidR="007902E8">
        <w:t>soon</w:t>
      </w:r>
      <w:r>
        <w:t>.</w:t>
      </w:r>
    </w:p>
    <w:p w14:paraId="5A013522" w14:textId="4B12643A" w:rsidR="00C82A84" w:rsidRDefault="004917E9" w:rsidP="00917ABA">
      <w:pPr>
        <w:spacing w:line="288" w:lineRule="auto"/>
        <w:ind w:firstLine="284"/>
        <w:jc w:val="left"/>
      </w:pPr>
      <w:r w:rsidRPr="007902E8">
        <w:rPr>
          <w:rStyle w:val="Highlight"/>
        </w:rPr>
        <w:t>f</w:t>
      </w:r>
      <w:r w:rsidR="00C82A84" w:rsidRPr="007902E8">
        <w:rPr>
          <w:rStyle w:val="Highlight"/>
        </w:rPr>
        <w:t>or</w:t>
      </w:r>
      <w:r w:rsidR="00C82A84">
        <w:t xml:space="preserve"> loops are very powerful. They can iterate </w:t>
      </w:r>
      <w:r w:rsidR="00EC52DC">
        <w:t xml:space="preserve">(loop) </w:t>
      </w:r>
      <w:r w:rsidR="00C82A84">
        <w:t>over a list too:</w:t>
      </w:r>
    </w:p>
    <w:p w14:paraId="5B45D586" w14:textId="77777777" w:rsidR="00C82A84" w:rsidRDefault="00C82A84" w:rsidP="00F27142">
      <w:pPr>
        <w:pStyle w:val="Code"/>
      </w:pPr>
      <w:r>
        <w:t>squares = [1, 4, 9, 16, 25]</w:t>
      </w:r>
    </w:p>
    <w:p w14:paraId="376FE0E9" w14:textId="255846D8" w:rsidR="00C82A84" w:rsidRDefault="00C82A84" w:rsidP="00F27142">
      <w:pPr>
        <w:pStyle w:val="Code"/>
      </w:pPr>
      <w:r>
        <w:t>for square in squares:</w:t>
      </w:r>
    </w:p>
    <w:p w14:paraId="5C334F23" w14:textId="581C61BA" w:rsidR="00C82A84" w:rsidRPr="00C82A84" w:rsidRDefault="00F27142" w:rsidP="00F27142">
      <w:pPr>
        <w:pStyle w:val="Code"/>
        <w:rPr>
          <w:b/>
        </w:rPr>
      </w:pPr>
      <w:r w:rsidRPr="007D51FA">
        <w:rPr>
          <w:rFonts w:ascii="Cambria Math" w:hAnsi="Cambria Math" w:cs="Cambria Math"/>
        </w:rPr>
        <w:t>⇥</w:t>
      </w:r>
      <w:r>
        <w:tab/>
      </w:r>
      <w:r w:rsidR="00C82A84">
        <w:t>print(square)</w:t>
      </w:r>
    </w:p>
    <w:p w14:paraId="56048425" w14:textId="70345A2D" w:rsidR="00915353" w:rsidRDefault="004917E9" w:rsidP="00917ABA">
      <w:pPr>
        <w:spacing w:before="120"/>
        <w:ind w:firstLine="284"/>
      </w:pPr>
      <w:r>
        <w:rPr>
          <w:b/>
          <w:u w:val="single"/>
        </w:rPr>
        <w:t>w</w:t>
      </w:r>
      <w:r w:rsidR="00915353">
        <w:rPr>
          <w:b/>
          <w:u w:val="single"/>
        </w:rPr>
        <w:t>hile loops</w:t>
      </w:r>
      <w:r w:rsidR="00915353">
        <w:t xml:space="preserve"> e</w:t>
      </w:r>
      <w:r w:rsidR="000A0161">
        <w:t>xecute as long as a given condition</w:t>
      </w:r>
      <w:r w:rsidR="00BC18EE">
        <w:t xml:space="preserve"> remains true. We can use </w:t>
      </w:r>
      <w:r w:rsidR="00915353">
        <w:t>operators such as &gt;, &lt;=, &gt;=</w:t>
      </w:r>
      <w:r w:rsidR="00BC18EE">
        <w:t>, ==</w:t>
      </w:r>
      <w:proofErr w:type="gramStart"/>
      <w:r w:rsidR="0069471C">
        <w:t xml:space="preserve">, </w:t>
      </w:r>
      <w:r w:rsidR="00915353">
        <w:t>!</w:t>
      </w:r>
      <w:proofErr w:type="gramEnd"/>
      <w:r w:rsidR="00915353">
        <w:t>=</w:t>
      </w:r>
      <w:r w:rsidR="00BC18EE">
        <w:t>, or variables with a value of False or True (</w:t>
      </w:r>
      <w:r w:rsidR="00917ABA">
        <w:t>also</w:t>
      </w:r>
      <w:r w:rsidR="00BC18EE">
        <w:t>, 0 counts as “False”, and any other number is “True”)</w:t>
      </w:r>
      <w:r w:rsidR="00915353">
        <w:t>.</w:t>
      </w:r>
    </w:p>
    <w:p w14:paraId="1F6C5678" w14:textId="12E4C92F" w:rsidR="00915353" w:rsidRDefault="00915353" w:rsidP="00F27142">
      <w:pPr>
        <w:pStyle w:val="Code"/>
      </w:pPr>
      <w:r>
        <w:t xml:space="preserve">a = </w:t>
      </w:r>
      <w:r w:rsidR="00BC18EE">
        <w:t>0</w:t>
      </w:r>
    </w:p>
    <w:p w14:paraId="1A3DF05E" w14:textId="25B155DF" w:rsidR="00915353" w:rsidRDefault="00915353" w:rsidP="00F27142">
      <w:pPr>
        <w:pStyle w:val="Code"/>
      </w:pPr>
      <w:r>
        <w:t>while a &lt; 10:</w:t>
      </w:r>
    </w:p>
    <w:p w14:paraId="553B1785" w14:textId="0D9B7634" w:rsidR="00915353" w:rsidRDefault="00F27142" w:rsidP="00F27142">
      <w:pPr>
        <w:pStyle w:val="Code"/>
      </w:pPr>
      <w:r w:rsidRPr="007D51FA">
        <w:rPr>
          <w:rFonts w:ascii="Cambria Math" w:hAnsi="Cambria Math" w:cs="Cambria Math"/>
        </w:rPr>
        <w:t>⇥</w:t>
      </w:r>
      <w:r>
        <w:tab/>
      </w:r>
      <w:r w:rsidR="00915353">
        <w:t>print(a)</w:t>
      </w:r>
    </w:p>
    <w:p w14:paraId="762A1CA0" w14:textId="3ED2E166" w:rsidR="00915353" w:rsidRPr="00C217DB" w:rsidRDefault="00F27142" w:rsidP="00F27142">
      <w:pPr>
        <w:pStyle w:val="Code"/>
        <w:rPr>
          <w:rStyle w:val="CodeComment"/>
        </w:rPr>
      </w:pPr>
      <w:r w:rsidRPr="007D51FA">
        <w:rPr>
          <w:rFonts w:ascii="Cambria Math" w:hAnsi="Cambria Math" w:cs="Cambria Math"/>
        </w:rPr>
        <w:t>⇥</w:t>
      </w:r>
      <w:r>
        <w:tab/>
      </w:r>
      <w:r w:rsidR="00915353">
        <w:t xml:space="preserve">a </w:t>
      </w:r>
      <w:r w:rsidR="0069471C">
        <w:t>+= 1</w:t>
      </w:r>
      <w:r w:rsidR="0069471C" w:rsidRPr="0069471C">
        <w:t xml:space="preserve"> </w:t>
      </w:r>
      <w:r w:rsidR="0069471C" w:rsidRPr="00C217DB">
        <w:rPr>
          <w:rStyle w:val="CodeComment"/>
        </w:rPr>
        <w:t># it’s the same as a</w:t>
      </w:r>
      <w:r w:rsidR="00915353" w:rsidRPr="00C217DB">
        <w:rPr>
          <w:rStyle w:val="CodeComment"/>
        </w:rPr>
        <w:t>=a+</w:t>
      </w:r>
      <w:r w:rsidR="00BC18EE" w:rsidRPr="00C217DB">
        <w:rPr>
          <w:rStyle w:val="CodeComment"/>
        </w:rPr>
        <w:t>1</w:t>
      </w:r>
      <w:r w:rsidR="0069471C" w:rsidRPr="00C217DB">
        <w:rPr>
          <w:rStyle w:val="CodeComment"/>
        </w:rPr>
        <w:t>, just a bit quicker</w:t>
      </w:r>
    </w:p>
    <w:p w14:paraId="09F91595" w14:textId="4A1FEBB4" w:rsidR="00915353" w:rsidRPr="00C82A84" w:rsidRDefault="00BC18EE" w:rsidP="00917ABA">
      <w:pPr>
        <w:ind w:firstLine="284"/>
      </w:pPr>
      <w:r>
        <w:t xml:space="preserve">Because while loops </w:t>
      </w:r>
      <w:r w:rsidRPr="002E3AF0">
        <w:t>run</w:t>
      </w:r>
      <w:r>
        <w:t xml:space="preserve"> </w:t>
      </w:r>
      <w:r w:rsidR="002E3AF0">
        <w:t>while</w:t>
      </w:r>
      <w:r>
        <w:t xml:space="preserve"> a condition is </w:t>
      </w:r>
      <w:r w:rsidR="00917ABA">
        <w:t>t</w:t>
      </w:r>
      <w:r>
        <w:t xml:space="preserve">rue, they can be dangerous: what if </w:t>
      </w:r>
      <w:r w:rsidR="00C82A84">
        <w:t>we</w:t>
      </w:r>
      <w:r>
        <w:t xml:space="preserve"> give it a condition that is always true, such as </w:t>
      </w:r>
      <w:r w:rsidRPr="00BC18EE">
        <w:rPr>
          <w:b/>
          <w:u w:val="single"/>
        </w:rPr>
        <w:t>while 1&lt;</w:t>
      </w:r>
      <w:proofErr w:type="gramStart"/>
      <w:r w:rsidRPr="00BC18EE">
        <w:rPr>
          <w:b/>
          <w:u w:val="single"/>
        </w:rPr>
        <w:t>2</w:t>
      </w:r>
      <w:r>
        <w:rPr>
          <w:b/>
          <w:u w:val="single"/>
        </w:rPr>
        <w:t>:</w:t>
      </w:r>
      <w:r>
        <w:t>?</w:t>
      </w:r>
      <w:proofErr w:type="gramEnd"/>
      <w:r>
        <w:t xml:space="preserve"> </w:t>
      </w:r>
      <w:r w:rsidR="00C82A84">
        <w:t xml:space="preserve">We would send </w:t>
      </w:r>
      <w:r w:rsidR="008D5EC7">
        <w:t>our obedient</w:t>
      </w:r>
      <w:r w:rsidR="00C82A84">
        <w:t xml:space="preserve"> computer into an </w:t>
      </w:r>
      <w:r w:rsidR="00C82A84" w:rsidRPr="00C82A84">
        <w:rPr>
          <w:b/>
          <w:u w:val="single"/>
        </w:rPr>
        <w:t>infinite loop</w:t>
      </w:r>
      <w:r w:rsidR="00C82A84">
        <w:t xml:space="preserve">! </w:t>
      </w:r>
      <w:r w:rsidR="002E3AF0">
        <w:t>L</w:t>
      </w:r>
      <w:r w:rsidR="00C82A84">
        <w:t>et’s be careful!</w:t>
      </w:r>
      <w:r w:rsidR="00915353">
        <w:rPr>
          <w:b/>
        </w:rPr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14"/>
        <w:gridCol w:w="6677"/>
        <w:gridCol w:w="505"/>
      </w:tblGrid>
      <w:tr w:rsidR="003C1C5D" w:rsidRPr="006D565E" w14:paraId="1C9C8C39" w14:textId="77777777" w:rsidTr="00787682">
        <w:trPr>
          <w:cantSplit/>
          <w:trHeight w:val="261"/>
        </w:trPr>
        <w:tc>
          <w:tcPr>
            <w:tcW w:w="1956" w:type="dxa"/>
            <w:vAlign w:val="center"/>
          </w:tcPr>
          <w:p w14:paraId="55E2CCF4" w14:textId="77777777" w:rsidR="003C1C5D" w:rsidRPr="00D57D0A" w:rsidRDefault="003C1C5D" w:rsidP="00787682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78DD7FE2" w14:textId="5075733B" w:rsidR="003C1C5D" w:rsidRPr="006D565E" w:rsidRDefault="003C1C5D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08.Functions</w:t>
            </w:r>
            <w:proofErr w:type="gramEnd"/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FF9BC" w14:textId="4BEF9F6D" w:rsidR="003C1C5D" w:rsidRPr="006D565E" w:rsidRDefault="003C1C5D" w:rsidP="00787682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164304">
              <w:rPr>
                <w:spacing w:val="0"/>
              </w:rPr>
              <w:t>5</w:t>
            </w:r>
          </w:p>
        </w:tc>
      </w:tr>
      <w:tr w:rsidR="003C1C5D" w:rsidRPr="00D57D0A" w14:paraId="373F6984" w14:textId="77777777" w:rsidTr="00787682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3CBC21E7" w14:textId="77777777" w:rsidR="003C1C5D" w:rsidRPr="00D57D0A" w:rsidRDefault="003C1C5D" w:rsidP="00787682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6D616E" w14:textId="220E84DD" w:rsidR="003C1C5D" w:rsidRPr="00D57D0A" w:rsidRDefault="003C1C5D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</w:t>
            </w:r>
            <w:r w:rsidR="007530F6">
              <w:rPr>
                <w:spacing w:val="0"/>
              </w:rPr>
              <w:t>produce</w:t>
            </w:r>
            <w:r>
              <w:rPr>
                <w:spacing w:val="0"/>
              </w:rPr>
              <w:t xml:space="preserve"> reusable code </w:t>
            </w:r>
            <w:r w:rsidR="007530F6">
              <w:rPr>
                <w:spacing w:val="0"/>
              </w:rPr>
              <w:t>by creating</w:t>
            </w:r>
            <w:r>
              <w:rPr>
                <w:spacing w:val="0"/>
              </w:rPr>
              <w:t xml:space="preserve"> functions</w:t>
            </w:r>
          </w:p>
        </w:tc>
      </w:tr>
      <w:tr w:rsidR="003C1C5D" w:rsidRPr="006D565E" w14:paraId="16D1A1E2" w14:textId="77777777" w:rsidTr="00787682">
        <w:trPr>
          <w:cantSplit/>
          <w:trHeight w:val="65"/>
        </w:trPr>
        <w:tc>
          <w:tcPr>
            <w:tcW w:w="3023" w:type="dxa"/>
            <w:gridSpan w:val="3"/>
            <w:vAlign w:val="center"/>
          </w:tcPr>
          <w:p w14:paraId="16BFBB68" w14:textId="77777777" w:rsidR="003C1C5D" w:rsidRPr="00D57D0A" w:rsidRDefault="003C1C5D" w:rsidP="00787682">
            <w:pPr>
              <w:pStyle w:val="Heading1"/>
            </w:pPr>
            <w:proofErr w:type="spellStart"/>
            <w:r w:rsidRPr="00D57D0A">
              <w:t>Authors</w:t>
            </w:r>
            <w:r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53F13" w14:textId="77777777" w:rsidR="003C1C5D" w:rsidRPr="006D565E" w:rsidRDefault="003C1C5D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H. Shim, V. Sojo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75B37F30" w14:textId="77777777" w:rsidR="00915353" w:rsidRDefault="00915353" w:rsidP="00915353">
      <w:pPr>
        <w:spacing w:line="288" w:lineRule="auto"/>
      </w:pPr>
    </w:p>
    <w:p w14:paraId="022351CC" w14:textId="220BDC3E" w:rsidR="00915353" w:rsidRDefault="00915353" w:rsidP="00E62823">
      <w:r>
        <w:tab/>
        <w:t xml:space="preserve">In </w:t>
      </w:r>
      <w:r w:rsidRPr="00E62823">
        <w:t>programming</w:t>
      </w:r>
      <w:r>
        <w:t xml:space="preserve">, a </w:t>
      </w:r>
      <w:r w:rsidRPr="00E6067F">
        <w:rPr>
          <w:b/>
          <w:u w:val="single"/>
        </w:rPr>
        <w:t>function</w:t>
      </w:r>
      <w:r>
        <w:t xml:space="preserve"> is a </w:t>
      </w:r>
      <w:r w:rsidR="00FB73E0" w:rsidRPr="00E6067F">
        <w:rPr>
          <w:b/>
          <w:u w:val="single"/>
        </w:rPr>
        <w:t>reusable piece of code</w:t>
      </w:r>
      <w:r>
        <w:t xml:space="preserve"> that </w:t>
      </w:r>
      <w:r w:rsidR="00E62823">
        <w:t>does a particular job</w:t>
      </w:r>
      <w:r>
        <w:t xml:space="preserve">. A function has a specified name </w:t>
      </w:r>
      <w:r w:rsidR="00FB73E0">
        <w:t>by</w:t>
      </w:r>
      <w:r>
        <w:t xml:space="preserve"> which it can be </w:t>
      </w:r>
      <w:r w:rsidRPr="00E62823">
        <w:rPr>
          <w:b/>
          <w:u w:val="single"/>
        </w:rPr>
        <w:t>called</w:t>
      </w:r>
      <w:r w:rsidR="00FB73E0">
        <w:t xml:space="preserve">. For example, we’ve already seen the </w:t>
      </w:r>
      <w:r w:rsidR="00FB73E0" w:rsidRPr="00FB73E0">
        <w:rPr>
          <w:rStyle w:val="InlineCode"/>
        </w:rPr>
        <w:t>print(x)</w:t>
      </w:r>
      <w:r w:rsidR="00FB73E0">
        <w:t xml:space="preserve"> function. Here, “x” is the</w:t>
      </w:r>
      <w:r>
        <w:t xml:space="preserve"> </w:t>
      </w:r>
      <w:r w:rsidRPr="00E62823">
        <w:rPr>
          <w:b/>
          <w:u w:val="single"/>
        </w:rPr>
        <w:t>argument</w:t>
      </w:r>
      <w:r>
        <w:t xml:space="preserve"> </w:t>
      </w:r>
      <w:r w:rsidR="00FB73E0">
        <w:t>of the function, i</w:t>
      </w:r>
      <w:r w:rsidR="007B2A85">
        <w:t>.e. the input that we give it. “p</w:t>
      </w:r>
      <w:r w:rsidR="00FB73E0">
        <w:t>rint</w:t>
      </w:r>
      <w:r w:rsidR="007B2A85">
        <w:t>”</w:t>
      </w:r>
      <w:r w:rsidR="00FB73E0">
        <w:t xml:space="preserve"> is built into Python, but the great thing is that </w:t>
      </w:r>
      <w:r w:rsidR="00982517">
        <w:t xml:space="preserve">we can </w:t>
      </w:r>
      <w:r w:rsidR="00982517" w:rsidRPr="00E62823">
        <w:rPr>
          <w:b/>
          <w:u w:val="single"/>
        </w:rPr>
        <w:t>define</w:t>
      </w:r>
      <w:r w:rsidR="00982517">
        <w:t xml:space="preserve"> our own functions</w:t>
      </w:r>
      <w:r w:rsidR="007B2A85">
        <w:t xml:space="preserve"> (using “</w:t>
      </w:r>
      <w:r w:rsidR="007B2A85" w:rsidRPr="007B2A85">
        <w:rPr>
          <w:u w:val="single"/>
        </w:rPr>
        <w:t>def</w:t>
      </w:r>
      <w:r w:rsidR="007B2A85">
        <w:t>”)</w:t>
      </w:r>
      <w:r w:rsidR="00982517">
        <w:t xml:space="preserve">, and we can </w:t>
      </w:r>
      <w:r w:rsidR="00D17B16">
        <w:t xml:space="preserve">also </w:t>
      </w:r>
      <w:r w:rsidR="00982517">
        <w:t>have them</w:t>
      </w:r>
      <w:r>
        <w:t xml:space="preserve"> </w:t>
      </w:r>
      <w:r w:rsidRPr="00E62823">
        <w:rPr>
          <w:b/>
          <w:u w:val="single"/>
        </w:rPr>
        <w:t>return</w:t>
      </w:r>
      <w:r w:rsidR="00982517">
        <w:t xml:space="preserve"> a result</w:t>
      </w:r>
      <w:r w:rsidR="008A391C">
        <w:t xml:space="preserve"> if we want</w:t>
      </w:r>
      <w:r w:rsidR="007530F6">
        <w:t xml:space="preserve"> to</w:t>
      </w:r>
      <w:r w:rsidR="008A391C">
        <w:t>:</w:t>
      </w:r>
    </w:p>
    <w:p w14:paraId="2005AE3E" w14:textId="555075C9" w:rsidR="00915353" w:rsidRPr="007B2A85" w:rsidRDefault="00915353" w:rsidP="00F27142">
      <w:pPr>
        <w:pStyle w:val="Code"/>
        <w:rPr>
          <w:rStyle w:val="InlineCode"/>
        </w:rPr>
      </w:pPr>
      <w:r w:rsidRPr="007B2A85">
        <w:rPr>
          <w:rStyle w:val="InlineCode"/>
          <w:b/>
          <w:u w:val="single"/>
        </w:rPr>
        <w:t>def</w:t>
      </w:r>
      <w:r w:rsidR="00E62823">
        <w:rPr>
          <w:rStyle w:val="InlineCode"/>
        </w:rPr>
        <w:t xml:space="preserve"> </w:t>
      </w:r>
      <w:proofErr w:type="spellStart"/>
      <w:r w:rsidR="00917ABA">
        <w:rPr>
          <w:rStyle w:val="InlineCode"/>
        </w:rPr>
        <w:t>function_</w:t>
      </w:r>
      <w:r w:rsidR="00E62823" w:rsidRPr="00F27142">
        <w:t>n</w:t>
      </w:r>
      <w:r w:rsidRPr="00F27142">
        <w:t>ame</w:t>
      </w:r>
      <w:proofErr w:type="spellEnd"/>
      <w:r w:rsidR="007B2A85">
        <w:rPr>
          <w:rStyle w:val="InlineCode"/>
        </w:rPr>
        <w:t>(</w:t>
      </w:r>
      <w:r w:rsidRPr="007B2A85">
        <w:rPr>
          <w:rStyle w:val="InlineCode"/>
          <w:b/>
          <w:u w:val="single"/>
        </w:rPr>
        <w:t>argument</w:t>
      </w:r>
      <w:r w:rsidR="00917ABA">
        <w:rPr>
          <w:rStyle w:val="InlineCode"/>
          <w:b/>
          <w:u w:val="single"/>
        </w:rPr>
        <w:t>s</w:t>
      </w:r>
      <w:r w:rsidRPr="007B2A85">
        <w:rPr>
          <w:rStyle w:val="InlineCode"/>
        </w:rPr>
        <w:t>):</w:t>
      </w:r>
    </w:p>
    <w:p w14:paraId="14FA3DAC" w14:textId="77C1218B" w:rsidR="00915353" w:rsidRPr="007B2A85" w:rsidRDefault="00F27142" w:rsidP="00F27142">
      <w:pPr>
        <w:pStyle w:val="Code"/>
        <w:rPr>
          <w:rStyle w:val="InlineCode"/>
        </w:rPr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="008D5EC7" w:rsidRPr="007B2A85">
        <w:rPr>
          <w:rStyle w:val="InlineCode"/>
        </w:rPr>
        <w:t>[</w:t>
      </w:r>
      <w:r w:rsidR="008D5EC7" w:rsidRPr="00F27142">
        <w:t>operations</w:t>
      </w:r>
      <w:r w:rsidR="008D5EC7" w:rsidRPr="007B2A85">
        <w:rPr>
          <w:rStyle w:val="InlineCode"/>
        </w:rPr>
        <w:t xml:space="preserve"> and calculations in the function]</w:t>
      </w:r>
    </w:p>
    <w:p w14:paraId="3A972E42" w14:textId="77777777" w:rsidR="00F27142" w:rsidRDefault="00F27142" w:rsidP="00F27142">
      <w:pPr>
        <w:pStyle w:val="Code"/>
        <w:rPr>
          <w:color w:val="00B050"/>
        </w:rPr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="00915353" w:rsidRPr="007B2A85">
        <w:rPr>
          <w:rStyle w:val="InlineCode"/>
          <w:b/>
        </w:rPr>
        <w:t>return</w:t>
      </w:r>
      <w:r w:rsidR="00915353" w:rsidRPr="007B2A85">
        <w:rPr>
          <w:rStyle w:val="InlineCode"/>
        </w:rPr>
        <w:t xml:space="preserve"> [expression</w:t>
      </w:r>
      <w:r w:rsidR="008D5EC7" w:rsidRPr="007B2A85">
        <w:rPr>
          <w:rStyle w:val="InlineCode"/>
        </w:rPr>
        <w:t xml:space="preserve"> or value</w:t>
      </w:r>
      <w:r w:rsidR="00915353">
        <w:t xml:space="preserve">] </w:t>
      </w:r>
      <w:r w:rsidR="00915353" w:rsidRPr="00F27142">
        <w:rPr>
          <w:color w:val="00B050"/>
        </w:rPr>
        <w:t># optional</w:t>
      </w:r>
    </w:p>
    <w:p w14:paraId="67993510" w14:textId="24107C4C" w:rsidR="00915353" w:rsidRPr="00E62823" w:rsidRDefault="0054311F" w:rsidP="00917ABA">
      <w:pPr>
        <w:ind w:firstLine="284"/>
      </w:pPr>
      <w:r>
        <w:t>Note: w</w:t>
      </w:r>
      <w:r w:rsidR="007B2A85" w:rsidRPr="00F27142">
        <w:t xml:space="preserve">e </w:t>
      </w:r>
      <w:r w:rsidR="008D5EC7" w:rsidRPr="00F27142">
        <w:t>don’t have to return anything</w:t>
      </w:r>
      <w:r w:rsidR="002A0C13" w:rsidRPr="00F27142">
        <w:t>,</w:t>
      </w:r>
      <w:r w:rsidR="00164304">
        <w:t xml:space="preserve"> and</w:t>
      </w:r>
      <w:r w:rsidR="002A0C13" w:rsidRPr="00F27142">
        <w:t xml:space="preserve"> arguments are also optional</w:t>
      </w:r>
      <w:r w:rsidR="00F27142">
        <w:t>.</w:t>
      </w:r>
    </w:p>
    <w:p w14:paraId="38CFA7AA" w14:textId="1C7E22CD" w:rsidR="007B2A85" w:rsidRDefault="00164304" w:rsidP="00E62823">
      <w:r>
        <w:t>L</w:t>
      </w:r>
      <w:r w:rsidR="009453E7" w:rsidRPr="00E62823">
        <w:t>et’s</w:t>
      </w:r>
      <w:r w:rsidR="009453E7">
        <w:t xml:space="preserve"> write a function to get the largest of two numbers:</w:t>
      </w:r>
    </w:p>
    <w:p w14:paraId="115FF456" w14:textId="19445464" w:rsidR="007B2A85" w:rsidRDefault="007B2A85" w:rsidP="00F27142">
      <w:pPr>
        <w:pStyle w:val="Code"/>
      </w:pPr>
      <w:r>
        <w:t xml:space="preserve">def </w:t>
      </w:r>
      <w:proofErr w:type="spellStart"/>
      <w:r>
        <w:t>max_of_two</w:t>
      </w:r>
      <w:r w:rsidR="00F44562">
        <w:t>_</w:t>
      </w:r>
      <w:proofErr w:type="gramStart"/>
      <w:r w:rsidR="00F44562">
        <w:t>nums</w:t>
      </w:r>
      <w:proofErr w:type="spellEnd"/>
      <w:r>
        <w:t>(</w:t>
      </w:r>
      <w:proofErr w:type="gramEnd"/>
      <w:r w:rsidR="00B322FC">
        <w:t>num1</w:t>
      </w:r>
      <w:r>
        <w:t xml:space="preserve">, </w:t>
      </w:r>
      <w:r w:rsidR="00B322FC">
        <w:t>num2</w:t>
      </w:r>
      <w:r>
        <w:t>):</w:t>
      </w:r>
    </w:p>
    <w:p w14:paraId="508348FE" w14:textId="08323E15" w:rsidR="00E62823" w:rsidRDefault="00F27142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="00E62823">
        <w:t>max</w:t>
      </w:r>
      <w:r w:rsidR="00917ABA">
        <w:t>imum</w:t>
      </w:r>
      <w:r w:rsidR="00F44562">
        <w:t xml:space="preserve"> = </w:t>
      </w:r>
      <w:r w:rsidR="00B322FC">
        <w:t>num1</w:t>
      </w:r>
      <w:r w:rsidR="00F44562">
        <w:t xml:space="preserve"> </w:t>
      </w:r>
      <w:r w:rsidR="0054311F">
        <w:rPr>
          <w:color w:val="00B050"/>
        </w:rPr>
        <w:t xml:space="preserve"># this may not be true, </w:t>
      </w:r>
      <w:r w:rsidR="00F44562" w:rsidRPr="00F27142">
        <w:rPr>
          <w:color w:val="00B050"/>
        </w:rPr>
        <w:t>we will test</w:t>
      </w:r>
      <w:r w:rsidR="0054311F">
        <w:rPr>
          <w:color w:val="00B050"/>
        </w:rPr>
        <w:t xml:space="preserve"> it</w:t>
      </w:r>
    </w:p>
    <w:p w14:paraId="62E77F86" w14:textId="312566A0" w:rsidR="007B2A85" w:rsidRDefault="00F27142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="007B2A85">
        <w:t xml:space="preserve">if </w:t>
      </w:r>
      <w:r w:rsidR="00B322FC">
        <w:t>num2</w:t>
      </w:r>
      <w:r w:rsidR="007B2A85">
        <w:t xml:space="preserve"> &gt; </w:t>
      </w:r>
      <w:r w:rsidR="00B322FC">
        <w:t>num1</w:t>
      </w:r>
      <w:r w:rsidR="007B2A85">
        <w:t>:</w:t>
      </w:r>
      <w:r w:rsidR="00F44562" w:rsidRPr="00F44562">
        <w:t xml:space="preserve"> </w:t>
      </w:r>
      <w:r w:rsidR="00F44562" w:rsidRPr="00F27142">
        <w:rPr>
          <w:color w:val="00B050"/>
        </w:rPr>
        <w:t># this is the test</w:t>
      </w:r>
    </w:p>
    <w:p w14:paraId="3A00A4D1" w14:textId="64D883E2" w:rsidR="00F44562" w:rsidRDefault="00F27142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Pr="00F27142">
        <w:rPr>
          <w:rFonts w:ascii="Cambria Math" w:hAnsi="Cambria Math" w:cs="Cambria Math"/>
        </w:rPr>
        <w:t>⇥</w:t>
      </w:r>
      <w:r w:rsidRPr="00F27142">
        <w:tab/>
      </w:r>
      <w:r w:rsidR="00917ABA">
        <w:t>maximum</w:t>
      </w:r>
      <w:r w:rsidR="00F44562">
        <w:t xml:space="preserve"> =</w:t>
      </w:r>
      <w:r w:rsidR="007B2A85">
        <w:t xml:space="preserve"> </w:t>
      </w:r>
      <w:r w:rsidR="00B322FC">
        <w:t>num2</w:t>
      </w:r>
      <w:r>
        <w:t xml:space="preserve"> </w:t>
      </w:r>
      <w:r w:rsidRPr="00F27142">
        <w:rPr>
          <w:color w:val="00B050"/>
        </w:rPr>
        <w:t># note the double TAB!</w:t>
      </w:r>
    </w:p>
    <w:p w14:paraId="7F591E8B" w14:textId="3D5DD55A" w:rsidR="007B2A85" w:rsidRDefault="00F27142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="007B2A85">
        <w:t xml:space="preserve">return </w:t>
      </w:r>
      <w:r w:rsidR="00917ABA">
        <w:t>maximum</w:t>
      </w:r>
    </w:p>
    <w:p w14:paraId="60D3185D" w14:textId="417C5355" w:rsidR="000A0161" w:rsidRPr="00F27142" w:rsidRDefault="00164304" w:rsidP="00164304">
      <w:r>
        <w:t>N</w:t>
      </w:r>
      <w:r w:rsidR="00B322FC" w:rsidRPr="00F27142">
        <w:t xml:space="preserve">ow </w:t>
      </w:r>
      <w:r>
        <w:t>we</w:t>
      </w:r>
      <w:r w:rsidR="00B322FC" w:rsidRPr="00F27142">
        <w:t xml:space="preserve"> can </w:t>
      </w:r>
      <w:r w:rsidR="00B322FC" w:rsidRPr="00164304">
        <w:rPr>
          <w:u w:val="single"/>
        </w:rPr>
        <w:t>run</w:t>
      </w:r>
      <w:r w:rsidR="00B322FC" w:rsidRPr="00F27142">
        <w:t xml:space="preserve"> this function</w:t>
      </w:r>
      <w:r>
        <w:t xml:space="preserve">, </w:t>
      </w:r>
      <w:r w:rsidR="0054311F">
        <w:t>e.g.:</w:t>
      </w:r>
      <w:r w:rsidR="00B322FC" w:rsidRPr="00F27142">
        <w:t xml:space="preserve"> </w:t>
      </w:r>
      <w:proofErr w:type="gramStart"/>
      <w:r w:rsidRPr="00164304">
        <w:rPr>
          <w:rStyle w:val="InlineCode"/>
        </w:rPr>
        <w:t>print(</w:t>
      </w:r>
      <w:proofErr w:type="spellStart"/>
      <w:proofErr w:type="gramEnd"/>
      <w:r w:rsidR="00B322FC" w:rsidRPr="00164304">
        <w:rPr>
          <w:rStyle w:val="InlineCode"/>
        </w:rPr>
        <w:t>max_of_two_nums</w:t>
      </w:r>
      <w:proofErr w:type="spellEnd"/>
      <w:r w:rsidR="00B322FC" w:rsidRPr="00164304">
        <w:rPr>
          <w:rStyle w:val="InlineCode"/>
        </w:rPr>
        <w:t>(</w:t>
      </w:r>
      <w:r w:rsidRPr="00164304">
        <w:rPr>
          <w:rStyle w:val="InlineCode"/>
        </w:rPr>
        <w:t>9</w:t>
      </w:r>
      <w:r w:rsidR="00B322FC" w:rsidRPr="00164304">
        <w:rPr>
          <w:rStyle w:val="InlineCode"/>
        </w:rPr>
        <w:t xml:space="preserve">, </w:t>
      </w:r>
      <w:r w:rsidRPr="00164304">
        <w:rPr>
          <w:rStyle w:val="InlineCode"/>
        </w:rPr>
        <w:t>-17</w:t>
      </w:r>
      <w:r w:rsidR="00B322FC" w:rsidRPr="00164304">
        <w:rPr>
          <w:rStyle w:val="InlineCode"/>
        </w:rPr>
        <w:t>)</w:t>
      </w:r>
      <w:r w:rsidRPr="00164304">
        <w:rPr>
          <w:rStyle w:val="InlineCode"/>
        </w:rPr>
        <w:t>)</w:t>
      </w:r>
    </w:p>
    <w:p w14:paraId="3230615A" w14:textId="66692282" w:rsidR="00E62823" w:rsidRPr="00E62823" w:rsidRDefault="00E62823" w:rsidP="00E62823">
      <w:r w:rsidRPr="00E62823">
        <w:rPr>
          <w:b/>
          <w:u w:val="single"/>
        </w:rPr>
        <w:t>Exercise:</w:t>
      </w:r>
      <w:r w:rsidRPr="00E62823">
        <w:t xml:space="preserve"> Create a function </w:t>
      </w:r>
      <w:proofErr w:type="spellStart"/>
      <w:r w:rsidR="00B322FC" w:rsidRPr="00B322FC">
        <w:rPr>
          <w:rStyle w:val="InlineCode"/>
        </w:rPr>
        <w:t>max_of_list</w:t>
      </w:r>
      <w:proofErr w:type="spellEnd"/>
      <w:r w:rsidR="00B322FC" w:rsidRPr="00B322FC">
        <w:rPr>
          <w:rStyle w:val="InlineCode"/>
        </w:rPr>
        <w:t>(</w:t>
      </w:r>
      <w:proofErr w:type="spellStart"/>
      <w:r w:rsidR="00B322FC" w:rsidRPr="00B322FC">
        <w:rPr>
          <w:rStyle w:val="InlineCode"/>
        </w:rPr>
        <w:t>the_list</w:t>
      </w:r>
      <w:proofErr w:type="spellEnd"/>
      <w:r w:rsidR="00B322FC" w:rsidRPr="00B322FC">
        <w:rPr>
          <w:rStyle w:val="InlineCode"/>
        </w:rPr>
        <w:t>)</w:t>
      </w:r>
      <w:r w:rsidR="00B322FC">
        <w:t xml:space="preserve"> </w:t>
      </w:r>
      <w:r w:rsidRPr="00E62823">
        <w:t xml:space="preserve">that returns the maximum </w:t>
      </w:r>
      <w:r w:rsidR="00B322FC">
        <w:t>from</w:t>
      </w:r>
      <w:r w:rsidRPr="00E62823">
        <w:t xml:space="preserve"> a list of numbers, such as </w:t>
      </w:r>
      <w:proofErr w:type="spellStart"/>
      <w:r w:rsidRPr="00E62823">
        <w:rPr>
          <w:rStyle w:val="InlineCode"/>
        </w:rPr>
        <w:t>nums</w:t>
      </w:r>
      <w:proofErr w:type="spellEnd"/>
      <w:r w:rsidRPr="00E62823">
        <w:rPr>
          <w:rStyle w:val="InlineCode"/>
        </w:rPr>
        <w:t xml:space="preserve"> = [1, 45, 3</w:t>
      </w:r>
      <w:r w:rsidR="00B322FC">
        <w:rPr>
          <w:rStyle w:val="InlineCode"/>
        </w:rPr>
        <w:t>.9</w:t>
      </w:r>
      <w:r w:rsidRPr="00E62823">
        <w:rPr>
          <w:rStyle w:val="InlineCode"/>
        </w:rPr>
        <w:t xml:space="preserve">, </w:t>
      </w:r>
      <w:r w:rsidR="00B322FC">
        <w:rPr>
          <w:rStyle w:val="InlineCode"/>
        </w:rPr>
        <w:t>-7</w:t>
      </w:r>
      <w:r w:rsidRPr="00E62823">
        <w:rPr>
          <w:rStyle w:val="InlineCode"/>
        </w:rPr>
        <w:t xml:space="preserve">, </w:t>
      </w:r>
      <w:r w:rsidR="00B322FC">
        <w:rPr>
          <w:rStyle w:val="InlineCode"/>
        </w:rPr>
        <w:t>8</w:t>
      </w:r>
      <w:r w:rsidRPr="00E62823">
        <w:rPr>
          <w:rStyle w:val="InlineCode"/>
        </w:rPr>
        <w:t>]</w:t>
      </w:r>
      <w:r w:rsidRPr="00E62823">
        <w:t>.</w:t>
      </w:r>
    </w:p>
    <w:p w14:paraId="75A350B5" w14:textId="582BB6AF" w:rsidR="00E62823" w:rsidRDefault="00E62823" w:rsidP="00E62823">
      <w:r w:rsidRPr="00E62823">
        <w:t>This is a little trickier, because we</w:t>
      </w:r>
      <w:r w:rsidR="00164304">
        <w:t xml:space="preserve"> have to go over the whole list</w:t>
      </w:r>
      <w:r w:rsidR="00C738AD">
        <w:t>. Complete the code below</w:t>
      </w:r>
      <w:r>
        <w:t>:</w:t>
      </w:r>
    </w:p>
    <w:p w14:paraId="6F2C59DA" w14:textId="77777777" w:rsidR="00164304" w:rsidRDefault="00164304" w:rsidP="00164304">
      <w:pPr>
        <w:pStyle w:val="Code"/>
      </w:pPr>
      <w:r>
        <w:t xml:space="preserve">def </w:t>
      </w:r>
      <w:proofErr w:type="spellStart"/>
      <w:r>
        <w:t>max_</w:t>
      </w:r>
      <w:r w:rsidRPr="00164304">
        <w:t>of</w:t>
      </w:r>
      <w:r>
        <w:t>_list</w:t>
      </w:r>
      <w:proofErr w:type="spellEnd"/>
      <w:r>
        <w:t>(</w:t>
      </w:r>
      <w:proofErr w:type="spellStart"/>
      <w:r>
        <w:t>the_list</w:t>
      </w:r>
      <w:proofErr w:type="spellEnd"/>
      <w:r>
        <w:t>):</w:t>
      </w:r>
    </w:p>
    <w:p w14:paraId="046A5E77" w14:textId="6EE72322" w:rsidR="00E62823" w:rsidRDefault="00164304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>
        <w:tab/>
      </w:r>
      <w:r w:rsidR="00917ABA">
        <w:t>maximum</w:t>
      </w:r>
      <w:r w:rsidR="00E62823">
        <w:t xml:space="preserve"> = </w:t>
      </w:r>
      <w:proofErr w:type="spellStart"/>
      <w:r w:rsidR="00B322FC">
        <w:t>the_</w:t>
      </w:r>
      <w:proofErr w:type="gramStart"/>
      <w:r w:rsidR="00B322FC">
        <w:t>list</w:t>
      </w:r>
      <w:proofErr w:type="spellEnd"/>
      <w:r w:rsidR="00E62823">
        <w:t>[</w:t>
      </w:r>
      <w:proofErr w:type="gramEnd"/>
      <w:r w:rsidR="00E62823">
        <w:t>0]</w:t>
      </w:r>
      <w:r w:rsidR="00B322FC">
        <w:t xml:space="preserve"> </w:t>
      </w:r>
      <w:r>
        <w:rPr>
          <w:color w:val="00B050"/>
        </w:rPr>
        <w:t># we will test if this is</w:t>
      </w:r>
      <w:r w:rsidR="00B322FC" w:rsidRPr="00F27142">
        <w:rPr>
          <w:color w:val="00B050"/>
        </w:rPr>
        <w:t>n</w:t>
      </w:r>
      <w:r>
        <w:rPr>
          <w:color w:val="00B050"/>
        </w:rPr>
        <w:t>’</w:t>
      </w:r>
      <w:r w:rsidR="00B322FC" w:rsidRPr="00F27142">
        <w:rPr>
          <w:color w:val="00B050"/>
        </w:rPr>
        <w:t>t true</w:t>
      </w:r>
    </w:p>
    <w:p w14:paraId="6B9CC10E" w14:textId="4D2DE6FC" w:rsidR="00E62823" w:rsidRDefault="00164304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>
        <w:tab/>
      </w:r>
      <w:r w:rsidR="00E62823">
        <w:t xml:space="preserve">for </w:t>
      </w:r>
      <w:proofErr w:type="spellStart"/>
      <w:r w:rsidR="00E62823">
        <w:t>num</w:t>
      </w:r>
      <w:proofErr w:type="spellEnd"/>
      <w:r w:rsidR="00E62823">
        <w:t xml:space="preserve"> in </w:t>
      </w:r>
      <w:proofErr w:type="spellStart"/>
      <w:r w:rsidR="00B322FC">
        <w:t>the_list</w:t>
      </w:r>
      <w:proofErr w:type="spellEnd"/>
      <w:r w:rsidR="00E62823">
        <w:t>:</w:t>
      </w:r>
      <w:r w:rsidR="00B322FC" w:rsidRPr="00B322FC">
        <w:t xml:space="preserve"> </w:t>
      </w:r>
      <w:r w:rsidR="00B322FC" w:rsidRPr="00F27142">
        <w:rPr>
          <w:color w:val="00B050"/>
        </w:rPr>
        <w:t xml:space="preserve"># go over </w:t>
      </w:r>
      <w:r w:rsidR="00C738AD">
        <w:rPr>
          <w:color w:val="00B050"/>
        </w:rPr>
        <w:t xml:space="preserve">each number in </w:t>
      </w:r>
      <w:r w:rsidR="00B322FC" w:rsidRPr="00F27142">
        <w:rPr>
          <w:color w:val="00B050"/>
        </w:rPr>
        <w:t>the list</w:t>
      </w:r>
    </w:p>
    <w:p w14:paraId="58B3BA40" w14:textId="1DEC7156" w:rsidR="00E62823" w:rsidRPr="00B322FC" w:rsidRDefault="00164304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>
        <w:rPr>
          <w:rFonts w:ascii="Cambria Math" w:hAnsi="Cambria Math" w:cs="Cambria Math"/>
        </w:rPr>
        <w:tab/>
      </w:r>
      <w:r w:rsidR="00F27142" w:rsidRPr="00F27142">
        <w:rPr>
          <w:rFonts w:ascii="Cambria Math" w:hAnsi="Cambria Math" w:cs="Cambria Math"/>
        </w:rPr>
        <w:t>⇥</w:t>
      </w:r>
      <w:r w:rsidR="00E62823">
        <w:tab/>
      </w:r>
      <w:r w:rsidR="00E62823" w:rsidRPr="00F27142">
        <w:rPr>
          <w:color w:val="00B050"/>
        </w:rPr>
        <w:t>#</w:t>
      </w:r>
      <w:r w:rsidR="00917ABA">
        <w:rPr>
          <w:color w:val="00B050"/>
        </w:rPr>
        <w:t xml:space="preserve"> TO DO</w:t>
      </w:r>
      <w:r w:rsidR="00C738AD">
        <w:rPr>
          <w:color w:val="00B050"/>
        </w:rPr>
        <w:t xml:space="preserve">: test </w:t>
      </w:r>
      <w:r>
        <w:rPr>
          <w:color w:val="00B050"/>
        </w:rPr>
        <w:t xml:space="preserve">if </w:t>
      </w:r>
      <w:r w:rsidR="00C738AD">
        <w:rPr>
          <w:color w:val="00B050"/>
        </w:rPr>
        <w:t xml:space="preserve">this </w:t>
      </w:r>
      <w:proofErr w:type="spellStart"/>
      <w:r>
        <w:rPr>
          <w:color w:val="00B050"/>
        </w:rPr>
        <w:t>num</w:t>
      </w:r>
      <w:proofErr w:type="spellEnd"/>
      <w:r>
        <w:rPr>
          <w:color w:val="00B050"/>
        </w:rPr>
        <w:t xml:space="preserve"> is larger than max</w:t>
      </w:r>
      <w:r w:rsidR="00917ABA">
        <w:rPr>
          <w:color w:val="00B050"/>
        </w:rPr>
        <w:t>imum</w:t>
      </w:r>
    </w:p>
    <w:p w14:paraId="0742943D" w14:textId="7C8CB432" w:rsidR="00C738AD" w:rsidRDefault="00164304" w:rsidP="00F27142">
      <w:pPr>
        <w:pStyle w:val="Code"/>
        <w:rPr>
          <w:color w:val="00B050"/>
        </w:rPr>
      </w:pPr>
      <w:r w:rsidRPr="00F27142">
        <w:rPr>
          <w:rFonts w:ascii="Cambria Math" w:hAnsi="Cambria Math" w:cs="Cambria Math"/>
        </w:rPr>
        <w:t>⇥</w:t>
      </w:r>
      <w:r>
        <w:rPr>
          <w:rFonts w:ascii="Cambria Math" w:hAnsi="Cambria Math" w:cs="Cambria Math"/>
        </w:rPr>
        <w:tab/>
      </w:r>
      <w:r w:rsidR="00F27142" w:rsidRPr="00F27142">
        <w:rPr>
          <w:rFonts w:ascii="Cambria Math" w:hAnsi="Cambria Math" w:cs="Cambria Math"/>
        </w:rPr>
        <w:t>⇥</w:t>
      </w:r>
      <w:r w:rsidR="00E62823">
        <w:tab/>
      </w:r>
      <w:r w:rsidR="00F27142" w:rsidRPr="00F27142">
        <w:rPr>
          <w:rFonts w:ascii="Cambria Math" w:hAnsi="Cambria Math" w:cs="Cambria Math"/>
        </w:rPr>
        <w:t>⇥</w:t>
      </w:r>
      <w:r w:rsidR="00E62823">
        <w:tab/>
      </w:r>
      <w:r w:rsidRPr="00F27142">
        <w:rPr>
          <w:color w:val="00B050"/>
        </w:rPr>
        <w:t>#</w:t>
      </w:r>
      <w:r w:rsidR="00917ABA">
        <w:rPr>
          <w:color w:val="00B050"/>
        </w:rPr>
        <w:t xml:space="preserve"> TO DO: change </w:t>
      </w:r>
      <w:r w:rsidR="00C738AD">
        <w:rPr>
          <w:color w:val="00B050"/>
        </w:rPr>
        <w:t>max</w:t>
      </w:r>
      <w:r w:rsidR="00917ABA">
        <w:rPr>
          <w:color w:val="00B050"/>
        </w:rPr>
        <w:t>imum</w:t>
      </w:r>
      <w:r w:rsidR="00C738AD">
        <w:rPr>
          <w:color w:val="00B050"/>
        </w:rPr>
        <w:t xml:space="preserve"> to the current </w:t>
      </w:r>
      <w:proofErr w:type="spellStart"/>
      <w:r w:rsidR="00C738AD">
        <w:rPr>
          <w:color w:val="00B050"/>
        </w:rPr>
        <w:t>num</w:t>
      </w:r>
      <w:proofErr w:type="spellEnd"/>
    </w:p>
    <w:p w14:paraId="2115BC4F" w14:textId="42FE8CF1" w:rsidR="00C738AD" w:rsidRDefault="00C738AD" w:rsidP="00F27142">
      <w:pPr>
        <w:pStyle w:val="Code"/>
        <w:rPr>
          <w:color w:val="00B050"/>
        </w:rPr>
      </w:pPr>
      <w:r w:rsidRPr="00F27142">
        <w:rPr>
          <w:rFonts w:ascii="Cambria Math" w:hAnsi="Cambria Math" w:cs="Cambria Math"/>
        </w:rPr>
        <w:t>⇥</w:t>
      </w:r>
      <w:r>
        <w:tab/>
      </w:r>
      <w:r w:rsidRPr="00F27142">
        <w:rPr>
          <w:color w:val="00B050"/>
        </w:rPr>
        <w:t>#</w:t>
      </w:r>
      <w:r w:rsidR="00917ABA">
        <w:rPr>
          <w:color w:val="00B050"/>
        </w:rPr>
        <w:t xml:space="preserve"> TO DO</w:t>
      </w:r>
      <w:r>
        <w:rPr>
          <w:color w:val="00B050"/>
        </w:rPr>
        <w:t>: we need to return the max</w:t>
      </w:r>
      <w:r w:rsidR="00917ABA">
        <w:rPr>
          <w:color w:val="00B050"/>
        </w:rPr>
        <w:t>imum</w:t>
      </w:r>
    </w:p>
    <w:p w14:paraId="30240000" w14:textId="6FDBDDCE" w:rsidR="00E62823" w:rsidRDefault="0054311F" w:rsidP="00C738AD">
      <w:r>
        <w:t>Write all the code lines that start with “</w:t>
      </w:r>
      <w:r w:rsidRPr="0054311F">
        <w:rPr>
          <w:rStyle w:val="CodeComment"/>
        </w:rPr>
        <w:t>…</w:t>
      </w:r>
      <w:r w:rsidR="00917ABA">
        <w:rPr>
          <w:rStyle w:val="CodeComment"/>
        </w:rPr>
        <w:t>TO DO:</w:t>
      </w:r>
      <w:r>
        <w:t>”, and</w:t>
      </w:r>
      <w:r w:rsidR="00C738AD">
        <w:t xml:space="preserve"> test the function.</w:t>
      </w:r>
      <w:r w:rsidR="00E62823"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614"/>
        <w:gridCol w:w="6677"/>
        <w:gridCol w:w="505"/>
      </w:tblGrid>
      <w:tr w:rsidR="003C1C5D" w:rsidRPr="006D565E" w14:paraId="7A13D101" w14:textId="77777777" w:rsidTr="00787682">
        <w:trPr>
          <w:cantSplit/>
          <w:trHeight w:val="261"/>
        </w:trPr>
        <w:tc>
          <w:tcPr>
            <w:tcW w:w="1956" w:type="dxa"/>
            <w:vAlign w:val="center"/>
          </w:tcPr>
          <w:p w14:paraId="42F05AB2" w14:textId="77777777" w:rsidR="003C1C5D" w:rsidRPr="00D57D0A" w:rsidRDefault="003C1C5D" w:rsidP="00787682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</w:tcPr>
          <w:p w14:paraId="19D444F2" w14:textId="6FE45533" w:rsidR="003C1C5D" w:rsidRPr="006D565E" w:rsidRDefault="003C1C5D" w:rsidP="00787682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</w:t>
            </w:r>
            <w:proofErr w:type="gramStart"/>
            <w:r>
              <w:rPr>
                <w:spacing w:val="0"/>
              </w:rPr>
              <w:t>09.</w:t>
            </w:r>
            <w:r>
              <w:t>Input</w:t>
            </w:r>
            <w:proofErr w:type="gramEnd"/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5A910" w14:textId="4C657079" w:rsidR="003C1C5D" w:rsidRPr="006D565E" w:rsidRDefault="003C1C5D" w:rsidP="00787682">
            <w:pPr>
              <w:spacing w:line="240" w:lineRule="auto"/>
              <w:jc w:val="right"/>
              <w:rPr>
                <w:spacing w:val="0"/>
              </w:rPr>
            </w:pPr>
            <w:r>
              <w:rPr>
                <w:spacing w:val="0"/>
              </w:rPr>
              <w:t>v0</w:t>
            </w:r>
            <w:r w:rsidR="00BA241C">
              <w:rPr>
                <w:spacing w:val="0"/>
              </w:rPr>
              <w:t>9</w:t>
            </w:r>
          </w:p>
        </w:tc>
      </w:tr>
      <w:tr w:rsidR="003C1C5D" w:rsidRPr="00D57D0A" w14:paraId="2999ACAA" w14:textId="77777777" w:rsidTr="00787682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65461FDA" w14:textId="77777777" w:rsidR="003C1C5D" w:rsidRPr="00D57D0A" w:rsidRDefault="003C1C5D" w:rsidP="003C1C5D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40DE36" w14:textId="4FCFE59B" w:rsidR="003C1C5D" w:rsidRPr="00D57D0A" w:rsidRDefault="003C1C5D" w:rsidP="003C1C5D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To read and use input from the user and from files</w:t>
            </w:r>
          </w:p>
        </w:tc>
      </w:tr>
      <w:tr w:rsidR="003C1C5D" w:rsidRPr="006D565E" w14:paraId="1B4C4245" w14:textId="77777777" w:rsidTr="00787682">
        <w:trPr>
          <w:cantSplit/>
          <w:trHeight w:val="65"/>
        </w:trPr>
        <w:tc>
          <w:tcPr>
            <w:tcW w:w="3023" w:type="dxa"/>
            <w:gridSpan w:val="3"/>
            <w:vAlign w:val="center"/>
          </w:tcPr>
          <w:p w14:paraId="0781B095" w14:textId="77777777" w:rsidR="003C1C5D" w:rsidRPr="00D57D0A" w:rsidRDefault="003C1C5D" w:rsidP="003C1C5D">
            <w:pPr>
              <w:pStyle w:val="Heading1"/>
            </w:pPr>
            <w:proofErr w:type="spellStart"/>
            <w:r w:rsidRPr="00D57D0A">
              <w:t>Authors</w:t>
            </w:r>
            <w:r>
              <w:t>|</w:t>
            </w:r>
            <w:r w:rsidRPr="00D57D0A">
              <w:t>References</w:t>
            </w:r>
            <w:proofErr w:type="spellEnd"/>
            <w:r w:rsidRPr="00D57D0A">
              <w:t>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FE7CC" w14:textId="77777777" w:rsidR="003C1C5D" w:rsidRPr="006D565E" w:rsidRDefault="003C1C5D" w:rsidP="003C1C5D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H. Shim, V. Sojo | </w:t>
            </w:r>
            <w:r w:rsidRPr="00E01B7A">
              <w:rPr>
                <w:spacing w:val="0"/>
              </w:rPr>
              <w:t>docs.python.org/3/tutorial</w:t>
            </w:r>
          </w:p>
        </w:tc>
      </w:tr>
    </w:tbl>
    <w:p w14:paraId="18F14BA2" w14:textId="77777777" w:rsidR="00B5237C" w:rsidRDefault="00B5237C" w:rsidP="00B5237C">
      <w:pPr>
        <w:spacing w:line="288" w:lineRule="auto"/>
      </w:pPr>
    </w:p>
    <w:p w14:paraId="4FF86D38" w14:textId="4C029E35" w:rsidR="00B5237C" w:rsidRDefault="00B5237C" w:rsidP="00917ABA">
      <w:pPr>
        <w:ind w:firstLine="284"/>
      </w:pPr>
      <w:r>
        <w:t>So far</w:t>
      </w:r>
      <w:r w:rsidR="003C1C5D">
        <w:t>,</w:t>
      </w:r>
      <w:r>
        <w:t xml:space="preserve"> we’ve been defining all the data directly </w:t>
      </w:r>
      <w:r w:rsidR="003C1C5D">
        <w:t>i</w:t>
      </w:r>
      <w:r>
        <w:t>n</w:t>
      </w:r>
      <w:r w:rsidR="003C1C5D">
        <w:t>side</w:t>
      </w:r>
      <w:r>
        <w:t xml:space="preserve"> the script. However, we can </w:t>
      </w:r>
      <w:r w:rsidR="00772E41">
        <w:t>also</w:t>
      </w:r>
      <w:r>
        <w:t xml:space="preserve"> get data from the user</w:t>
      </w:r>
      <w:r w:rsidR="00772E41">
        <w:t xml:space="preserve"> of our programs</w:t>
      </w:r>
      <w:r>
        <w:t>:</w:t>
      </w:r>
    </w:p>
    <w:p w14:paraId="4BEAB258" w14:textId="29B679A2" w:rsidR="00B5237C" w:rsidRDefault="00B5237C" w:rsidP="00F27142">
      <w:pPr>
        <w:pStyle w:val="Code"/>
      </w:pPr>
      <w:r>
        <w:t xml:space="preserve">name = </w:t>
      </w:r>
      <w:proofErr w:type="gramStart"/>
      <w:r>
        <w:t>input(</w:t>
      </w:r>
      <w:proofErr w:type="gramEnd"/>
      <w:r>
        <w:t>"Please enter your name: ")</w:t>
      </w:r>
    </w:p>
    <w:p w14:paraId="74CBE2ED" w14:textId="132597DF" w:rsidR="00B5237C" w:rsidRDefault="00B5237C" w:rsidP="00F27142">
      <w:pPr>
        <w:pStyle w:val="Code"/>
      </w:pPr>
      <w:proofErr w:type="gramStart"/>
      <w:r>
        <w:t>age  =</w:t>
      </w:r>
      <w:proofErr w:type="gramEnd"/>
      <w:r>
        <w:t xml:space="preserve"> input("Now please enter your age: ")</w:t>
      </w:r>
    </w:p>
    <w:p w14:paraId="16CE5204" w14:textId="478388DD" w:rsidR="00B5237C" w:rsidRDefault="00B5237C" w:rsidP="00F27142">
      <w:pPr>
        <w:pStyle w:val="Code"/>
      </w:pPr>
      <w:proofErr w:type="gramStart"/>
      <w:r>
        <w:t>print(</w:t>
      </w:r>
      <w:proofErr w:type="gramEnd"/>
      <w:r>
        <w:t>"Thank you</w:t>
      </w:r>
      <w:r w:rsidR="00487372">
        <w:t>,</w:t>
      </w:r>
      <w:r>
        <w:t xml:space="preserve"> " + name + "</w:t>
      </w:r>
      <w:r w:rsidR="009D4EC1">
        <w:t>.</w:t>
      </w:r>
      <w:r>
        <w:t xml:space="preserve"> </w:t>
      </w:r>
      <w:r w:rsidR="00487372">
        <w:t>I hope you enjoyed</w:t>
      </w:r>
      <w:r w:rsidR="00E74C79">
        <w:t xml:space="preserve"> </w:t>
      </w:r>
      <w:r w:rsidR="00487372">
        <w:t>...</w:t>
      </w:r>
    </w:p>
    <w:p w14:paraId="150C1465" w14:textId="077EDA96" w:rsidR="00B5237C" w:rsidRDefault="00B5237C" w:rsidP="00F27142">
      <w:pPr>
        <w:pStyle w:val="Code"/>
      </w:pPr>
      <w:r>
        <w:t>...</w:t>
      </w:r>
      <w:r w:rsidR="00487372">
        <w:t>your</w:t>
      </w:r>
      <w:r>
        <w:t xml:space="preserve"> " + </w:t>
      </w:r>
      <w:r w:rsidR="00772E41">
        <w:t>age</w:t>
      </w:r>
      <w:r>
        <w:t xml:space="preserve"> + "</w:t>
      </w:r>
      <w:proofErr w:type="spellStart"/>
      <w:r w:rsidR="00487372">
        <w:t>th</w:t>
      </w:r>
      <w:proofErr w:type="spellEnd"/>
      <w:r w:rsidR="00487372">
        <w:t xml:space="preserve"> birthday</w:t>
      </w:r>
      <w:r w:rsidR="009D4EC1">
        <w:t>!</w:t>
      </w:r>
      <w:r>
        <w:t>")</w:t>
      </w:r>
    </w:p>
    <w:p w14:paraId="2C2836A5" w14:textId="6DA5C2F6" w:rsidR="00BC7968" w:rsidRPr="00C217DB" w:rsidRDefault="00BC7968" w:rsidP="00F27142">
      <w:pPr>
        <w:pStyle w:val="Code"/>
        <w:rPr>
          <w:rStyle w:val="CodeComment"/>
        </w:rPr>
      </w:pPr>
      <w:r w:rsidRPr="00C217DB">
        <w:rPr>
          <w:rStyle w:val="CodeComment"/>
        </w:rPr>
        <w:t>#</w:t>
      </w:r>
      <w:proofErr w:type="gramStart"/>
      <w:r w:rsidRPr="00C217DB">
        <w:rPr>
          <w:rStyle w:val="CodeComment"/>
        </w:rPr>
        <w:t>print(</w:t>
      </w:r>
      <w:proofErr w:type="gramEnd"/>
      <w:r w:rsidRPr="00C217DB">
        <w:rPr>
          <w:rStyle w:val="CodeComment"/>
        </w:rPr>
        <w:t>"Next year you'll be " + (age+1) + "years old.")</w:t>
      </w:r>
    </w:p>
    <w:p w14:paraId="7FD391E3" w14:textId="45A632D7" w:rsidR="00917ABA" w:rsidRDefault="003C1C5D" w:rsidP="00917ABA">
      <w:pPr>
        <w:ind w:firstLine="284"/>
      </w:pPr>
      <w:r>
        <w:t>Th</w:t>
      </w:r>
      <w:r w:rsidR="00917ABA">
        <w:t>e</w:t>
      </w:r>
      <w:r>
        <w:t xml:space="preserve"> last line is </w:t>
      </w:r>
      <w:r w:rsidRPr="003C1C5D">
        <w:rPr>
          <w:rStyle w:val="Highlight"/>
        </w:rPr>
        <w:t>commented out</w:t>
      </w:r>
      <w:r>
        <w:t xml:space="preserve"> because it has an error. Can you spot it?</w:t>
      </w:r>
    </w:p>
    <w:p w14:paraId="7C3DEA99" w14:textId="72909D5C" w:rsidR="00B5237C" w:rsidRDefault="00772E41" w:rsidP="00917ABA">
      <w:pPr>
        <w:ind w:firstLine="284"/>
      </w:pPr>
      <w:r>
        <w:t xml:space="preserve">More </w:t>
      </w:r>
      <w:r w:rsidRPr="00772E41">
        <w:t>o</w:t>
      </w:r>
      <w:r w:rsidR="00B5237C" w:rsidRPr="00772E41">
        <w:t>ften</w:t>
      </w:r>
      <w:r w:rsidR="00B5237C">
        <w:t xml:space="preserve">, we want to read a large amount of data for analysis. Let’s just load a small file (data.csv) that should be </w:t>
      </w:r>
      <w:r w:rsidR="003C1C5D">
        <w:t>i</w:t>
      </w:r>
      <w:r w:rsidR="00B5237C">
        <w:t>n the computers at school:</w:t>
      </w:r>
    </w:p>
    <w:p w14:paraId="7800CD8B" w14:textId="36C6ED5A" w:rsidR="00B5237C" w:rsidRPr="00C217DB" w:rsidRDefault="00B5237C" w:rsidP="00F27142">
      <w:pPr>
        <w:pStyle w:val="Code"/>
        <w:rPr>
          <w:rStyle w:val="CodeComment"/>
        </w:rPr>
      </w:pPr>
      <w:r>
        <w:t>with open("data.csv")</w:t>
      </w:r>
      <w:r w:rsidR="00772E41">
        <w:t xml:space="preserve"> as datafile</w:t>
      </w:r>
      <w:r>
        <w:t>:</w:t>
      </w:r>
      <w:r w:rsidR="00772E41">
        <w:t xml:space="preserve"> </w:t>
      </w:r>
      <w:r w:rsidR="00772E41" w:rsidRPr="00C217DB">
        <w:rPr>
          <w:rStyle w:val="CodeComment"/>
        </w:rPr>
        <w:t># open the file</w:t>
      </w:r>
    </w:p>
    <w:p w14:paraId="046FE1D0" w14:textId="5169179F" w:rsidR="00B5237C" w:rsidRPr="00C217DB" w:rsidRDefault="000E0EAE" w:rsidP="00F27142">
      <w:pPr>
        <w:pStyle w:val="Code"/>
        <w:rPr>
          <w:rStyle w:val="CodeComment"/>
        </w:rPr>
      </w:pPr>
      <w:r w:rsidRPr="00F27142">
        <w:rPr>
          <w:rFonts w:ascii="Cambria Math" w:hAnsi="Cambria Math" w:cs="Cambria Math"/>
        </w:rPr>
        <w:t>⇥</w:t>
      </w:r>
      <w:r w:rsidR="00B5237C">
        <w:tab/>
      </w:r>
      <w:r w:rsidR="00772E41">
        <w:t xml:space="preserve">for line in datafile: </w:t>
      </w:r>
      <w:r w:rsidR="00772E41" w:rsidRPr="00C217DB">
        <w:rPr>
          <w:rStyle w:val="CodeComment"/>
        </w:rPr>
        <w:t># and read it line by line</w:t>
      </w:r>
    </w:p>
    <w:p w14:paraId="04D3795A" w14:textId="2DBD511D" w:rsidR="00772E41" w:rsidRDefault="000E0EAE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Pr="00F27142">
        <w:rPr>
          <w:rFonts w:ascii="Cambria Math" w:hAnsi="Cambria Math" w:cs="Cambria Math"/>
        </w:rPr>
        <w:t>⇥</w:t>
      </w:r>
      <w:r w:rsidR="00772E41">
        <w:tab/>
        <w:t>print(line)</w:t>
      </w:r>
    </w:p>
    <w:p w14:paraId="6FB8E9CC" w14:textId="73090F9B" w:rsidR="00772E41" w:rsidRDefault="00772E41" w:rsidP="00B5237C">
      <w:r>
        <w:t xml:space="preserve">Open the file </w:t>
      </w:r>
      <w:r w:rsidR="005E4D2A">
        <w:t xml:space="preserve">in Notepad. </w:t>
      </w:r>
      <w:r w:rsidR="00907057">
        <w:t>Afterwards,</w:t>
      </w:r>
      <w:r w:rsidR="005E4D2A">
        <w:t xml:space="preserve"> open it in Excel</w:t>
      </w:r>
      <w:r>
        <w:t xml:space="preserve">. It’s actually a </w:t>
      </w:r>
      <w:r w:rsidR="004C0985">
        <w:t>table</w:t>
      </w:r>
      <w:r>
        <w:t xml:space="preserve"> of values</w:t>
      </w:r>
      <w:r w:rsidR="00605393">
        <w:t>!</w:t>
      </w:r>
      <w:r>
        <w:t xml:space="preserve"> We can analyze it by splitting it at the commas:</w:t>
      </w:r>
    </w:p>
    <w:p w14:paraId="3009A351" w14:textId="66F5E79C" w:rsidR="00772E41" w:rsidRPr="00C217DB" w:rsidRDefault="00772E41" w:rsidP="00F27142">
      <w:pPr>
        <w:pStyle w:val="Code"/>
        <w:rPr>
          <w:rStyle w:val="CodeComment"/>
        </w:rPr>
      </w:pPr>
      <w:r>
        <w:t xml:space="preserve">with </w:t>
      </w:r>
      <w:proofErr w:type="gramStart"/>
      <w:r>
        <w:t>open(</w:t>
      </w:r>
      <w:proofErr w:type="gramEnd"/>
      <w:r w:rsidR="006733C6">
        <w:t>'</w:t>
      </w:r>
      <w:r>
        <w:t>data.csv</w:t>
      </w:r>
      <w:r w:rsidR="006733C6">
        <w:t>'</w:t>
      </w:r>
      <w:r w:rsidR="00A252E8">
        <w:t xml:space="preserve">, </w:t>
      </w:r>
      <w:r w:rsidR="006733C6">
        <w:t>'</w:t>
      </w:r>
      <w:r w:rsidR="00A252E8">
        <w:t>r</w:t>
      </w:r>
      <w:r w:rsidR="006733C6">
        <w:t>'</w:t>
      </w:r>
      <w:r>
        <w:t xml:space="preserve">) as datafile: </w:t>
      </w:r>
      <w:r w:rsidRPr="00C217DB">
        <w:rPr>
          <w:rStyle w:val="CodeComment"/>
        </w:rPr>
        <w:t># open the file</w:t>
      </w:r>
    </w:p>
    <w:p w14:paraId="7CCB20DB" w14:textId="2E7D922B" w:rsidR="00772E41" w:rsidRPr="00C217DB" w:rsidRDefault="000E0EAE" w:rsidP="00F27142">
      <w:pPr>
        <w:pStyle w:val="Code"/>
        <w:rPr>
          <w:rStyle w:val="CodeComment"/>
        </w:rPr>
      </w:pPr>
      <w:r w:rsidRPr="00F27142">
        <w:rPr>
          <w:rFonts w:ascii="Cambria Math" w:hAnsi="Cambria Math" w:cs="Cambria Math"/>
        </w:rPr>
        <w:t>⇥</w:t>
      </w:r>
      <w:r w:rsidR="00772E41">
        <w:tab/>
        <w:t xml:space="preserve">for line in datafile: </w:t>
      </w:r>
      <w:r w:rsidR="00772E41" w:rsidRPr="00C217DB">
        <w:rPr>
          <w:rStyle w:val="CodeComment"/>
        </w:rPr>
        <w:t># and read it line by line</w:t>
      </w:r>
    </w:p>
    <w:p w14:paraId="1E8DC26B" w14:textId="795943C8" w:rsidR="00772E41" w:rsidRPr="00C217DB" w:rsidRDefault="000E0EAE" w:rsidP="00F27142">
      <w:pPr>
        <w:pStyle w:val="Code"/>
        <w:rPr>
          <w:rStyle w:val="CodeComment"/>
        </w:rPr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Pr="00F27142">
        <w:rPr>
          <w:rFonts w:ascii="Cambria Math" w:hAnsi="Cambria Math" w:cs="Cambria Math"/>
        </w:rPr>
        <w:t>⇥</w:t>
      </w:r>
      <w:r w:rsidR="00772E41">
        <w:tab/>
        <w:t xml:space="preserve">fields = </w:t>
      </w:r>
      <w:proofErr w:type="spellStart"/>
      <w:proofErr w:type="gramStart"/>
      <w:r w:rsidR="00772E41">
        <w:t>line</w:t>
      </w:r>
      <w:r w:rsidR="007B70DE">
        <w:t>.</w:t>
      </w:r>
      <w:r w:rsidR="009D4EC1">
        <w:t>split</w:t>
      </w:r>
      <w:proofErr w:type="spellEnd"/>
      <w:proofErr w:type="gramEnd"/>
      <w:r w:rsidR="009D4EC1">
        <w:t>(</w:t>
      </w:r>
      <w:r w:rsidR="006733C6">
        <w:t>'</w:t>
      </w:r>
      <w:r w:rsidR="00772E41">
        <w:t>,</w:t>
      </w:r>
      <w:r w:rsidR="006733C6">
        <w:t>'</w:t>
      </w:r>
      <w:r w:rsidR="00772E41">
        <w:t xml:space="preserve">) </w:t>
      </w:r>
      <w:r w:rsidR="00772E41" w:rsidRPr="00C217DB">
        <w:rPr>
          <w:rStyle w:val="CodeComment"/>
        </w:rPr>
        <w:t># split it at the commas</w:t>
      </w:r>
    </w:p>
    <w:p w14:paraId="02966C58" w14:textId="6A1FA88B" w:rsidR="00A252E8" w:rsidRDefault="000E0EAE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Pr="00F27142">
        <w:rPr>
          <w:rFonts w:ascii="Cambria Math" w:hAnsi="Cambria Math" w:cs="Cambria Math"/>
        </w:rPr>
        <w:t>⇥</w:t>
      </w:r>
      <w:r w:rsidR="00772E41">
        <w:tab/>
      </w:r>
      <w:r w:rsidR="00907057">
        <w:t>province</w:t>
      </w:r>
      <w:r w:rsidR="00A252E8">
        <w:t xml:space="preserve"> = </w:t>
      </w:r>
      <w:proofErr w:type="gramStart"/>
      <w:r w:rsidR="00A252E8">
        <w:t>fields[</w:t>
      </w:r>
      <w:proofErr w:type="gramEnd"/>
      <w:r w:rsidR="00A252E8">
        <w:t>0]</w:t>
      </w:r>
    </w:p>
    <w:p w14:paraId="789188D5" w14:textId="6AB22B7E" w:rsidR="00487372" w:rsidRDefault="000E0EAE" w:rsidP="00F27142">
      <w:pPr>
        <w:pStyle w:val="Code"/>
      </w:pPr>
      <w:r w:rsidRPr="00F27142">
        <w:rPr>
          <w:rFonts w:ascii="Cambria Math" w:hAnsi="Cambria Math" w:cs="Cambria Math"/>
        </w:rPr>
        <w:t>⇥</w:t>
      </w:r>
      <w:r w:rsidRPr="00F27142">
        <w:tab/>
      </w:r>
      <w:r w:rsidRPr="00F27142">
        <w:rPr>
          <w:rFonts w:ascii="Cambria Math" w:hAnsi="Cambria Math" w:cs="Cambria Math"/>
        </w:rPr>
        <w:t>⇥</w:t>
      </w:r>
      <w:r w:rsidR="00487372">
        <w:tab/>
      </w:r>
      <w:r w:rsidR="00907057">
        <w:t>capital</w:t>
      </w:r>
      <w:r w:rsidR="00487372">
        <w:t xml:space="preserve"> = </w:t>
      </w:r>
      <w:proofErr w:type="gramStart"/>
      <w:r w:rsidR="00487372">
        <w:t>fields[</w:t>
      </w:r>
      <w:proofErr w:type="gramEnd"/>
      <w:r w:rsidR="00487372">
        <w:t>1]</w:t>
      </w:r>
    </w:p>
    <w:p w14:paraId="67FCB063" w14:textId="74FDBF20" w:rsidR="00772E41" w:rsidRPr="00C977EC" w:rsidRDefault="00C977EC" w:rsidP="00C977EC">
      <w:r>
        <w:t>N</w:t>
      </w:r>
      <w:r w:rsidR="00772E41" w:rsidRPr="00C977EC">
        <w:t>ow go on and p</w:t>
      </w:r>
      <w:r>
        <w:t xml:space="preserve">lay! Assign fields to variables. Try </w:t>
      </w:r>
      <w:r w:rsidR="00772E41" w:rsidRPr="00C977EC">
        <w:t>print</w:t>
      </w:r>
      <w:r>
        <w:t>ing</w:t>
      </w:r>
      <w:r w:rsidR="00772E41" w:rsidRPr="00C977EC">
        <w:t xml:space="preserve"> </w:t>
      </w:r>
      <w:r w:rsidR="009D4EC1" w:rsidRPr="00C977EC">
        <w:t>each province with its capital</w:t>
      </w:r>
      <w:r>
        <w:t>, such as, “</w:t>
      </w:r>
      <w:r w:rsidRPr="00C977EC">
        <w:rPr>
          <w:rStyle w:val="InlineCode"/>
        </w:rPr>
        <w:t xml:space="preserve">The capital of Bohol is </w:t>
      </w:r>
      <w:proofErr w:type="spellStart"/>
      <w:r w:rsidRPr="00C977EC">
        <w:rPr>
          <w:rStyle w:val="InlineCode"/>
        </w:rPr>
        <w:t>Tagbilaran</w:t>
      </w:r>
      <w:proofErr w:type="spellEnd"/>
      <w:r>
        <w:t>”.</w:t>
      </w:r>
    </w:p>
    <w:p w14:paraId="332E421D" w14:textId="6597EC57" w:rsidR="00772E41" w:rsidRDefault="00A252E8" w:rsidP="00B5237C">
      <w:r>
        <w:t xml:space="preserve">The </w:t>
      </w:r>
      <w:r w:rsidR="006733C6">
        <w:t>'</w:t>
      </w:r>
      <w:r>
        <w:t>r</w:t>
      </w:r>
      <w:r w:rsidR="006733C6">
        <w:t>'</w:t>
      </w:r>
      <w:r>
        <w:t xml:space="preserve"> tells Python to open the file in </w:t>
      </w:r>
      <w:r w:rsidRPr="00126B1B">
        <w:rPr>
          <w:b/>
          <w:u w:val="single"/>
        </w:rPr>
        <w:t>reading</w:t>
      </w:r>
      <w:r>
        <w:t xml:space="preserve"> mode (to protect </w:t>
      </w:r>
      <w:r w:rsidR="004C0985">
        <w:t>it</w:t>
      </w:r>
      <w:r>
        <w:t xml:space="preserve"> so that we don’t destroy </w:t>
      </w:r>
      <w:r w:rsidR="004C0985">
        <w:t>the data</w:t>
      </w:r>
      <w:r>
        <w:t>). This is because w</w:t>
      </w:r>
      <w:r w:rsidR="00772E41">
        <w:t xml:space="preserve">e can also </w:t>
      </w:r>
      <w:r w:rsidR="00772E41" w:rsidRPr="00126B1B">
        <w:rPr>
          <w:b/>
          <w:u w:val="single"/>
        </w:rPr>
        <w:t>write</w:t>
      </w:r>
      <w:r w:rsidR="00772E41">
        <w:t xml:space="preserve"> </w:t>
      </w:r>
      <w:r w:rsidR="00126B1B">
        <w:t>(</w:t>
      </w:r>
      <w:r w:rsidR="006733C6">
        <w:t>'</w:t>
      </w:r>
      <w:r w:rsidR="00126B1B">
        <w:t>w</w:t>
      </w:r>
      <w:r w:rsidR="006733C6">
        <w:t>'</w:t>
      </w:r>
      <w:r w:rsidR="00126B1B">
        <w:t xml:space="preserve">) </w:t>
      </w:r>
      <w:r w:rsidR="00772E41">
        <w:t>to files:</w:t>
      </w:r>
    </w:p>
    <w:p w14:paraId="696CD542" w14:textId="0B7AC8AA" w:rsidR="00A252E8" w:rsidRDefault="00A252E8" w:rsidP="00F27142">
      <w:pPr>
        <w:pStyle w:val="Code"/>
      </w:pPr>
      <w:proofErr w:type="spellStart"/>
      <w:r>
        <w:t>out_text</w:t>
      </w:r>
      <w:proofErr w:type="spellEnd"/>
      <w:r>
        <w:t xml:space="preserve"> = "some text</w:t>
      </w:r>
      <w:r w:rsidR="009B3427">
        <w:t>\</w:t>
      </w:r>
      <w:proofErr w:type="spellStart"/>
      <w:r w:rsidR="009B3427">
        <w:t>n</w:t>
      </w:r>
      <w:r>
        <w:t>to</w:t>
      </w:r>
      <w:proofErr w:type="spellEnd"/>
      <w:r>
        <w:t xml:space="preserve"> send out</w:t>
      </w:r>
      <w:r w:rsidR="009B3427">
        <w:t>\</w:t>
      </w:r>
      <w:proofErr w:type="spellStart"/>
      <w:r w:rsidR="009B3427">
        <w:t>n</w:t>
      </w:r>
      <w:r>
        <w:t>to</w:t>
      </w:r>
      <w:proofErr w:type="spellEnd"/>
      <w:r>
        <w:t xml:space="preserve"> a file</w:t>
      </w:r>
      <w:r w:rsidR="009B3427">
        <w:t>\n"</w:t>
      </w:r>
    </w:p>
    <w:p w14:paraId="0F9CC9A4" w14:textId="37C0F332" w:rsidR="00A252E8" w:rsidRDefault="00A252E8" w:rsidP="00F27142">
      <w:pPr>
        <w:pStyle w:val="Code"/>
      </w:pPr>
      <w:r>
        <w:t xml:space="preserve">with </w:t>
      </w:r>
      <w:proofErr w:type="gramStart"/>
      <w:r>
        <w:t>open(</w:t>
      </w:r>
      <w:proofErr w:type="gramEnd"/>
      <w:r w:rsidR="006733C6">
        <w:t>'</w:t>
      </w:r>
      <w:r>
        <w:t>output.txt</w:t>
      </w:r>
      <w:r w:rsidR="006733C6">
        <w:t>'</w:t>
      </w:r>
      <w:r>
        <w:t xml:space="preserve">, </w:t>
      </w:r>
      <w:r w:rsidR="006733C6">
        <w:t>'</w:t>
      </w:r>
      <w:r>
        <w:t>w</w:t>
      </w:r>
      <w:r w:rsidR="006733C6">
        <w:t>'</w:t>
      </w:r>
      <w:r>
        <w:t xml:space="preserve">) as </w:t>
      </w:r>
      <w:proofErr w:type="spellStart"/>
      <w:r>
        <w:t>out_file</w:t>
      </w:r>
      <w:proofErr w:type="spellEnd"/>
      <w:r>
        <w:t>:</w:t>
      </w:r>
    </w:p>
    <w:p w14:paraId="117B03B1" w14:textId="232EB9F0" w:rsidR="00A252E8" w:rsidRPr="00C217DB" w:rsidRDefault="00A252E8" w:rsidP="00F27142">
      <w:pPr>
        <w:pStyle w:val="Code"/>
        <w:rPr>
          <w:rStyle w:val="CodeComment"/>
        </w:rPr>
      </w:pPr>
      <w:r>
        <w:tab/>
      </w:r>
      <w:proofErr w:type="spellStart"/>
      <w:r>
        <w:t>out_</w:t>
      </w:r>
      <w:proofErr w:type="gramStart"/>
      <w:r>
        <w:t>file.write</w:t>
      </w:r>
      <w:proofErr w:type="spellEnd"/>
      <w:proofErr w:type="gramEnd"/>
      <w:r>
        <w:t>(</w:t>
      </w:r>
      <w:proofErr w:type="spellStart"/>
      <w:r>
        <w:t>out_text</w:t>
      </w:r>
      <w:proofErr w:type="spellEnd"/>
      <w:r>
        <w:t>)</w:t>
      </w:r>
      <w:r w:rsidR="004C0985">
        <w:t xml:space="preserve"> </w:t>
      </w:r>
      <w:r w:rsidR="004C0985" w:rsidRPr="00C217DB">
        <w:rPr>
          <w:rStyle w:val="CodeComment"/>
        </w:rPr>
        <w:t># now open the file to check</w:t>
      </w:r>
    </w:p>
    <w:p w14:paraId="2FE09FC0" w14:textId="4E8CE761" w:rsidR="00B5237C" w:rsidRDefault="009B3427" w:rsidP="009B3427">
      <w:r>
        <w:t>There is also</w:t>
      </w:r>
      <w:r w:rsidR="006733C6">
        <w:t xml:space="preserve"> an</w:t>
      </w:r>
      <w:r>
        <w:t xml:space="preserve"> </w:t>
      </w:r>
      <w:r w:rsidR="006733C6">
        <w:t>'</w:t>
      </w:r>
      <w:r>
        <w:t>a</w:t>
      </w:r>
      <w:r w:rsidR="006733C6">
        <w:t>'</w:t>
      </w:r>
      <w:r>
        <w:t xml:space="preserve"> </w:t>
      </w:r>
      <w:r w:rsidR="006733C6">
        <w:t xml:space="preserve">mode </w:t>
      </w:r>
      <w:r>
        <w:t xml:space="preserve">for </w:t>
      </w:r>
      <w:r w:rsidRPr="00126B1B">
        <w:rPr>
          <w:b/>
          <w:u w:val="single"/>
        </w:rPr>
        <w:t>appending</w:t>
      </w:r>
      <w:r>
        <w:t xml:space="preserve"> to a file. </w:t>
      </w:r>
      <w:r w:rsidRPr="009B3427">
        <w:rPr>
          <w:b/>
          <w:u w:val="single"/>
        </w:rPr>
        <w:t>Exercise:</w:t>
      </w:r>
      <w:r>
        <w:t xml:space="preserve"> try it out!</w:t>
      </w:r>
      <w:r w:rsidR="00B5237C">
        <w:br w:type="page"/>
      </w:r>
    </w:p>
    <w:p w14:paraId="78E2021E" w14:textId="77777777" w:rsidR="00E62823" w:rsidRDefault="00E62823">
      <w:pPr>
        <w:spacing w:line="240" w:lineRule="auto"/>
        <w:jc w:val="left"/>
      </w:pP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586"/>
        <w:gridCol w:w="6593"/>
        <w:gridCol w:w="238"/>
        <w:gridCol w:w="379"/>
      </w:tblGrid>
      <w:tr w:rsidR="0005309D" w:rsidRPr="006D565E" w14:paraId="750CAA2D" w14:textId="77777777" w:rsidTr="00340D91">
        <w:trPr>
          <w:cantSplit/>
          <w:trHeight w:val="261"/>
        </w:trPr>
        <w:tc>
          <w:tcPr>
            <w:tcW w:w="1956" w:type="dxa"/>
            <w:vAlign w:val="center"/>
          </w:tcPr>
          <w:p w14:paraId="07492877" w14:textId="77777777" w:rsidR="0005309D" w:rsidRPr="00D57D0A" w:rsidRDefault="0005309D" w:rsidP="00474F24">
            <w:pPr>
              <w:pStyle w:val="Heading1"/>
            </w:pPr>
            <w:r w:rsidRPr="00D57D0A">
              <w:t>Activity Title: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14:paraId="1CA211D5" w14:textId="747395ED" w:rsidR="0005309D" w:rsidRPr="00D57D0A" w:rsidRDefault="0005309D" w:rsidP="00163014">
            <w:pPr>
              <w:spacing w:line="240" w:lineRule="auto"/>
              <w:rPr>
                <w:spacing w:val="0"/>
              </w:rPr>
            </w:pPr>
            <w:r>
              <w:t>What are computers</w:t>
            </w:r>
            <w:r w:rsidR="00A630D9">
              <w:t xml:space="preserve"> made of</w:t>
            </w:r>
            <w:r>
              <w:t>?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92DF7D" w14:textId="77777777" w:rsidR="0005309D" w:rsidRPr="006D565E" w:rsidRDefault="0005309D" w:rsidP="00474F24">
            <w:pPr>
              <w:spacing w:line="240" w:lineRule="auto"/>
              <w:rPr>
                <w:spacing w:val="0"/>
              </w:rPr>
            </w:pPr>
            <w:r w:rsidRPr="006D565E">
              <w:rPr>
                <w:spacing w:val="0"/>
              </w:rPr>
              <w:t>v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48058" w14:textId="3AFE1D0D" w:rsidR="0005309D" w:rsidRPr="006D565E" w:rsidRDefault="006D26E3" w:rsidP="00340D91">
            <w:pPr>
              <w:spacing w:line="240" w:lineRule="auto"/>
              <w:jc w:val="right"/>
              <w:rPr>
                <w:spacing w:val="0"/>
              </w:rPr>
            </w:pPr>
            <w:r w:rsidRPr="006D565E">
              <w:rPr>
                <w:spacing w:val="0"/>
              </w:rPr>
              <w:t>0</w:t>
            </w:r>
            <w:r w:rsidR="00340D91">
              <w:rPr>
                <w:spacing w:val="0"/>
              </w:rPr>
              <w:t>3</w:t>
            </w:r>
          </w:p>
        </w:tc>
      </w:tr>
      <w:tr w:rsidR="0005309D" w:rsidRPr="00D57D0A" w14:paraId="33C34601" w14:textId="77777777" w:rsidTr="00474F24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01E96415" w14:textId="77777777" w:rsidR="0005309D" w:rsidRPr="00D57D0A" w:rsidRDefault="0005309D" w:rsidP="00474F24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1241C" w14:textId="0EBA2675" w:rsidR="0005309D" w:rsidRPr="00D57D0A" w:rsidRDefault="0005309D" w:rsidP="009002FA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To </w:t>
            </w:r>
            <w:r w:rsidR="000A0161">
              <w:rPr>
                <w:spacing w:val="0"/>
              </w:rPr>
              <w:t>describe</w:t>
            </w:r>
            <w:r>
              <w:rPr>
                <w:spacing w:val="0"/>
              </w:rPr>
              <w:t xml:space="preserve"> </w:t>
            </w:r>
            <w:r w:rsidR="006D26E3">
              <w:rPr>
                <w:spacing w:val="0"/>
              </w:rPr>
              <w:t xml:space="preserve">that </w:t>
            </w:r>
            <w:r>
              <w:rPr>
                <w:spacing w:val="0"/>
              </w:rPr>
              <w:t xml:space="preserve">the computer is </w:t>
            </w:r>
            <w:r w:rsidR="009002FA">
              <w:rPr>
                <w:spacing w:val="0"/>
              </w:rPr>
              <w:t>a machine</w:t>
            </w:r>
          </w:p>
        </w:tc>
      </w:tr>
      <w:tr w:rsidR="0005309D" w:rsidRPr="006D565E" w14:paraId="75966AFF" w14:textId="77777777" w:rsidTr="00474F24">
        <w:trPr>
          <w:cantSplit/>
          <w:trHeight w:val="65"/>
        </w:trPr>
        <w:tc>
          <w:tcPr>
            <w:tcW w:w="2995" w:type="dxa"/>
            <w:gridSpan w:val="3"/>
            <w:vAlign w:val="center"/>
          </w:tcPr>
          <w:p w14:paraId="65615A45" w14:textId="77777777" w:rsidR="0005309D" w:rsidRPr="00D57D0A" w:rsidRDefault="0005309D" w:rsidP="00474F24">
            <w:pPr>
              <w:pStyle w:val="Heading1"/>
            </w:pPr>
            <w:r w:rsidRPr="00D57D0A">
              <w:t>Authors/References: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0F4F6" w14:textId="3A653543" w:rsidR="0005309D" w:rsidRDefault="0005309D" w:rsidP="00474F24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H. Shim</w:t>
            </w:r>
            <w:r w:rsidR="000B2A71">
              <w:rPr>
                <w:spacing w:val="0"/>
              </w:rPr>
              <w:t>, V. Sojo</w:t>
            </w:r>
          </w:p>
          <w:p w14:paraId="055270CA" w14:textId="77777777" w:rsidR="0005309D" w:rsidRDefault="0005309D" w:rsidP="00474F24">
            <w:pPr>
              <w:spacing w:line="240" w:lineRule="auto"/>
              <w:rPr>
                <w:spacing w:val="0"/>
              </w:rPr>
            </w:pPr>
            <w:r w:rsidRPr="006E2E7F">
              <w:rPr>
                <w:spacing w:val="0"/>
              </w:rPr>
              <w:t>Exploring Computer Science Teacher Version v7.0</w:t>
            </w:r>
          </w:p>
          <w:p w14:paraId="46BDACAE" w14:textId="77777777" w:rsidR="0005309D" w:rsidRPr="006D565E" w:rsidRDefault="0005309D" w:rsidP="00474F24">
            <w:pPr>
              <w:spacing w:line="240" w:lineRule="auto"/>
              <w:rPr>
                <w:spacing w:val="0"/>
              </w:rPr>
            </w:pPr>
            <w:r w:rsidRPr="00B12F42">
              <w:rPr>
                <w:spacing w:val="0"/>
              </w:rPr>
              <w:t>https://en.wikipedia.org/wiki/Computer</w:t>
            </w:r>
          </w:p>
        </w:tc>
      </w:tr>
    </w:tbl>
    <w:p w14:paraId="26A3E5D8" w14:textId="77777777" w:rsidR="008C1277" w:rsidRDefault="008C1277" w:rsidP="00D73040">
      <w:pPr>
        <w:spacing w:line="288" w:lineRule="auto"/>
      </w:pPr>
    </w:p>
    <w:p w14:paraId="2CB5B3EF" w14:textId="2A91E6B3" w:rsidR="00AB0E2B" w:rsidRDefault="002A73BD" w:rsidP="00952066">
      <w:pPr>
        <w:spacing w:line="288" w:lineRule="auto"/>
      </w:pPr>
      <w:r>
        <w:tab/>
        <w:t xml:space="preserve">Have you ever wondered what computers are made of? </w:t>
      </w:r>
      <w:r w:rsidR="005D606F">
        <w:t xml:space="preserve">Have you ever seen the inside of a computer? </w:t>
      </w:r>
      <w:r w:rsidR="00263E85">
        <w:t xml:space="preserve">There are two aspects to </w:t>
      </w:r>
      <w:r w:rsidR="00ED1F50">
        <w:t xml:space="preserve">functional </w:t>
      </w:r>
      <w:r w:rsidR="00263E85">
        <w:t xml:space="preserve">computers: hardware and software. Hardware </w:t>
      </w:r>
      <w:r w:rsidR="00305074">
        <w:t>refers to</w:t>
      </w:r>
      <w:r w:rsidR="00263E85">
        <w:t xml:space="preserve"> all parts of a computer that are physical objects: circuits, graphic</w:t>
      </w:r>
      <w:r w:rsidR="00710577">
        <w:t>/sound</w:t>
      </w:r>
      <w:r w:rsidR="00263E85">
        <w:t xml:space="preserve"> cards, computer chips, memory (RAM), displays, keyboards,</w:t>
      </w:r>
      <w:r w:rsidR="00726DCE">
        <w:t xml:space="preserve"> speakers,</w:t>
      </w:r>
      <w:r w:rsidR="00263E85">
        <w:t xml:space="preserve"> printers, </w:t>
      </w:r>
      <w:r w:rsidR="00710577">
        <w:t>mouse</w:t>
      </w:r>
      <w:r w:rsidR="00B97A63">
        <w:t>,</w:t>
      </w:r>
      <w:r w:rsidR="00710577">
        <w:t xml:space="preserve"> power supplies</w:t>
      </w:r>
      <w:r w:rsidR="00B97A63">
        <w:t>, etc</w:t>
      </w:r>
      <w:r w:rsidR="00263E85">
        <w:t xml:space="preserve">. </w:t>
      </w:r>
      <w:r w:rsidR="00305074">
        <w:t xml:space="preserve">Software refers to all parts of the computer that are not physical: </w:t>
      </w:r>
      <w:r w:rsidR="00B97A63">
        <w:t xml:space="preserve">programs, data, </w:t>
      </w:r>
      <w:r w:rsidR="00C04F3E">
        <w:t>libraries, protocols</w:t>
      </w:r>
      <w:r w:rsidR="00B97A63">
        <w:t>, etc</w:t>
      </w:r>
      <w:r w:rsidR="00D03E55">
        <w:t>.</w:t>
      </w:r>
      <w:r w:rsidR="00EF564D">
        <w:t xml:space="preserve"> </w:t>
      </w:r>
      <w:r w:rsidR="007233A7">
        <w:t xml:space="preserve">Knowing all these parts by heart is not essential for research – even for computational research. However, </w:t>
      </w:r>
      <w:r w:rsidR="00047DB9">
        <w:t xml:space="preserve">it is important to know how computers function since their performance is related to your performance in research! </w:t>
      </w:r>
    </w:p>
    <w:p w14:paraId="23679EB7" w14:textId="77777777" w:rsidR="00683241" w:rsidRDefault="00683241" w:rsidP="00952066">
      <w:pPr>
        <w:spacing w:line="288" w:lineRule="auto"/>
      </w:pPr>
    </w:p>
    <w:p w14:paraId="594099E3" w14:textId="5C3F69EF" w:rsidR="00683241" w:rsidRPr="00683241" w:rsidRDefault="00683241" w:rsidP="00952066">
      <w:pPr>
        <w:spacing w:line="288" w:lineRule="auto"/>
        <w:rPr>
          <w:u w:val="single"/>
        </w:rPr>
      </w:pPr>
      <w:r w:rsidRPr="00683241">
        <w:rPr>
          <w:u w:val="single"/>
        </w:rPr>
        <w:t>Hardware</w:t>
      </w:r>
    </w:p>
    <w:p w14:paraId="49EB9506" w14:textId="57A9EC6B" w:rsidR="00976581" w:rsidRDefault="0073031E" w:rsidP="00952066">
      <w:pPr>
        <w:pStyle w:val="ListParagraph"/>
        <w:numPr>
          <w:ilvl w:val="0"/>
          <w:numId w:val="19"/>
        </w:numPr>
        <w:spacing w:line="288" w:lineRule="auto"/>
      </w:pPr>
      <w:r>
        <w:t>Central Processing Unit (CPU)</w:t>
      </w:r>
      <w:r w:rsidR="00B20811">
        <w:t xml:space="preserve"> </w:t>
      </w:r>
      <w:r w:rsidR="00247958">
        <w:t xml:space="preserve">– </w:t>
      </w:r>
      <w:r w:rsidR="00DD3945">
        <w:t xml:space="preserve">It </w:t>
      </w:r>
      <w:r w:rsidR="00247958">
        <w:t xml:space="preserve">manages the various components of the computer. </w:t>
      </w:r>
      <w:r w:rsidR="00D22C8A">
        <w:t xml:space="preserve">It reads and interprets instructions, </w:t>
      </w:r>
      <w:r w:rsidR="00F00223">
        <w:t xml:space="preserve">and </w:t>
      </w:r>
      <w:r w:rsidR="002B47E3">
        <w:t>transforming</w:t>
      </w:r>
      <w:r w:rsidR="00D22C8A">
        <w:t xml:space="preserve"> them into </w:t>
      </w:r>
      <w:r w:rsidR="00786CD2">
        <w:t xml:space="preserve">a set of </w:t>
      </w:r>
      <w:r w:rsidR="00D22C8A">
        <w:t xml:space="preserve">signals that activate other </w:t>
      </w:r>
      <w:r w:rsidR="00FA5723">
        <w:t>systems</w:t>
      </w:r>
      <w:r w:rsidR="009C4751">
        <w:t xml:space="preserve"> of the computer</w:t>
      </w:r>
      <w:r w:rsidR="00D22C8A">
        <w:t>.</w:t>
      </w:r>
    </w:p>
    <w:p w14:paraId="737B0A9F" w14:textId="1BD2F816" w:rsidR="00F30419" w:rsidRDefault="0014612A" w:rsidP="00952066">
      <w:pPr>
        <w:pStyle w:val="ListParagraph"/>
        <w:numPr>
          <w:ilvl w:val="0"/>
          <w:numId w:val="19"/>
        </w:numPr>
        <w:spacing w:line="288" w:lineRule="auto"/>
      </w:pPr>
      <w:r>
        <w:t xml:space="preserve">Memory (RAM) </w:t>
      </w:r>
      <w:r w:rsidR="00271332">
        <w:t>–</w:t>
      </w:r>
      <w:r>
        <w:t xml:space="preserve"> </w:t>
      </w:r>
      <w:r w:rsidR="00271332">
        <w:t>In modern computers, each memory cell stores binary numbers in groups of 8 bits called a “byte”.</w:t>
      </w:r>
      <w:r w:rsidR="007C1EC7">
        <w:t xml:space="preserve"> Thus, each byte can represent 2</w:t>
      </w:r>
      <w:r w:rsidR="007C1EC7" w:rsidRPr="007C1EC7">
        <w:rPr>
          <w:vertAlign w:val="superscript"/>
        </w:rPr>
        <w:t>8</w:t>
      </w:r>
      <w:r w:rsidR="007C1EC7">
        <w:t>=256 different numbers.</w:t>
      </w:r>
      <w:r w:rsidR="00A02264">
        <w:t xml:space="preserve"> Random-Access Memory (RAM) can be read and written whenever the CPU commands it.</w:t>
      </w:r>
    </w:p>
    <w:p w14:paraId="61C2E527" w14:textId="252DE79B" w:rsidR="00DA2B2C" w:rsidRDefault="00DD3945" w:rsidP="00754277">
      <w:pPr>
        <w:pStyle w:val="ListParagraph"/>
        <w:numPr>
          <w:ilvl w:val="0"/>
          <w:numId w:val="19"/>
        </w:numPr>
        <w:spacing w:line="288" w:lineRule="auto"/>
      </w:pPr>
      <w:proofErr w:type="spellStart"/>
      <w:r>
        <w:t>Input/Output</w:t>
      </w:r>
      <w:proofErr w:type="spellEnd"/>
      <w:r>
        <w:t xml:space="preserve"> (I/O) – The means through which computers exchange information with the user. For input, you may use a</w:t>
      </w:r>
      <w:r w:rsidR="007114B1">
        <w:t xml:space="preserve"> keyboard, </w:t>
      </w:r>
      <w:r>
        <w:t>mouse</w:t>
      </w:r>
      <w:r w:rsidR="007114B1">
        <w:t xml:space="preserve">, </w:t>
      </w:r>
      <w:r>
        <w:t>etc.</w:t>
      </w:r>
      <w:r w:rsidR="007114B1">
        <w:t>, and</w:t>
      </w:r>
      <w:r>
        <w:t xml:space="preserve"> for </w:t>
      </w:r>
      <w:r w:rsidR="00340D91">
        <w:t>out</w:t>
      </w:r>
      <w:r>
        <w:t xml:space="preserve">put </w:t>
      </w:r>
      <w:r w:rsidR="007114B1">
        <w:t xml:space="preserve">you may use a display, printer, </w:t>
      </w:r>
      <w:r>
        <w:t xml:space="preserve">etc. </w:t>
      </w:r>
    </w:p>
    <w:p w14:paraId="797A0DBF" w14:textId="77777777" w:rsidR="00D11B21" w:rsidRDefault="00D11B21" w:rsidP="00754277">
      <w:pPr>
        <w:spacing w:line="288" w:lineRule="auto"/>
      </w:pPr>
    </w:p>
    <w:p w14:paraId="5A6E4A6D" w14:textId="55358C02" w:rsidR="00D11B21" w:rsidRPr="00683241" w:rsidRDefault="00D11B21" w:rsidP="00754277">
      <w:pPr>
        <w:spacing w:line="288" w:lineRule="auto"/>
        <w:rPr>
          <w:u w:val="single"/>
        </w:rPr>
      </w:pPr>
      <w:r>
        <w:rPr>
          <w:u w:val="single"/>
        </w:rPr>
        <w:t>Soft</w:t>
      </w:r>
      <w:r w:rsidRPr="00683241">
        <w:rPr>
          <w:u w:val="single"/>
        </w:rPr>
        <w:t>ware</w:t>
      </w:r>
    </w:p>
    <w:p w14:paraId="70EB92EB" w14:textId="6E1D9732" w:rsidR="00C82102" w:rsidRDefault="00C82102" w:rsidP="00754277">
      <w:pPr>
        <w:pStyle w:val="ListParagraph"/>
        <w:numPr>
          <w:ilvl w:val="0"/>
          <w:numId w:val="21"/>
        </w:numPr>
        <w:spacing w:line="288" w:lineRule="auto"/>
      </w:pPr>
      <w:r>
        <w:t xml:space="preserve">Programs </w:t>
      </w:r>
      <w:r w:rsidR="00EF7FDA">
        <w:t>–</w:t>
      </w:r>
      <w:r>
        <w:t xml:space="preserve"> </w:t>
      </w:r>
      <w:r w:rsidR="00A96BB2">
        <w:t xml:space="preserve">A computer program is a sequence of instructions for computers to </w:t>
      </w:r>
      <w:r w:rsidR="00A0016B">
        <w:t>execute</w:t>
      </w:r>
      <w:r w:rsidR="00A96BB2">
        <w:t xml:space="preserve"> in order to produce specific outcomes.</w:t>
      </w:r>
      <w:r w:rsidR="0083080B">
        <w:t xml:space="preserve"> </w:t>
      </w:r>
      <w:r w:rsidR="00EF7FDA">
        <w:t>Examples include word processors and web browsers.</w:t>
      </w:r>
    </w:p>
    <w:p w14:paraId="6589A287" w14:textId="18966324" w:rsidR="007A7C06" w:rsidRDefault="00A0016B" w:rsidP="00A252E8">
      <w:pPr>
        <w:pStyle w:val="ListParagraph"/>
        <w:numPr>
          <w:ilvl w:val="0"/>
          <w:numId w:val="21"/>
        </w:numPr>
        <w:spacing w:line="288" w:lineRule="auto"/>
      </w:pPr>
      <w:r>
        <w:t>Programming languages – They are communication</w:t>
      </w:r>
      <w:r w:rsidR="0088351E">
        <w:t xml:space="preserve"> tool</w:t>
      </w:r>
      <w:r>
        <w:t>s between the user and computers so a program can be created</w:t>
      </w:r>
      <w:r w:rsidR="00E20290">
        <w:t>, implemented and executed</w:t>
      </w:r>
      <w:r>
        <w:t>. Examples inc</w:t>
      </w:r>
      <w:r w:rsidR="00A252E8">
        <w:t>lude C, C++, Java, Python and R.</w:t>
      </w:r>
      <w:r w:rsidR="007A7C06">
        <w:br w:type="page"/>
      </w:r>
    </w:p>
    <w:tbl>
      <w:tblPr>
        <w:tblW w:w="10205" w:type="dxa"/>
        <w:tblInd w:w="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53"/>
        <w:gridCol w:w="586"/>
        <w:gridCol w:w="6635"/>
        <w:gridCol w:w="210"/>
        <w:gridCol w:w="365"/>
      </w:tblGrid>
      <w:tr w:rsidR="007A7C06" w:rsidRPr="006D565E" w14:paraId="700A7C4F" w14:textId="77777777" w:rsidTr="00EE042E">
        <w:trPr>
          <w:cantSplit/>
          <w:trHeight w:val="261"/>
        </w:trPr>
        <w:tc>
          <w:tcPr>
            <w:tcW w:w="1956" w:type="dxa"/>
            <w:vAlign w:val="center"/>
          </w:tcPr>
          <w:p w14:paraId="4616D0ED" w14:textId="77777777" w:rsidR="007A7C06" w:rsidRPr="00D57D0A" w:rsidRDefault="007A7C06" w:rsidP="00474F24">
            <w:pPr>
              <w:pStyle w:val="Heading1"/>
            </w:pPr>
            <w:r w:rsidRPr="00D57D0A">
              <w:lastRenderedPageBreak/>
              <w:t>Activity Title:</w:t>
            </w:r>
          </w:p>
        </w:tc>
        <w:tc>
          <w:tcPr>
            <w:tcW w:w="7674" w:type="dxa"/>
            <w:gridSpan w:val="3"/>
            <w:tcBorders>
              <w:bottom w:val="single" w:sz="4" w:space="0" w:color="auto"/>
            </w:tcBorders>
          </w:tcPr>
          <w:p w14:paraId="7459F20E" w14:textId="3A2B5198" w:rsidR="007A7C06" w:rsidRPr="00D57D0A" w:rsidRDefault="007A7C06" w:rsidP="00163014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05-0</w:t>
            </w:r>
            <w:r w:rsidR="00163014">
              <w:rPr>
                <w:spacing w:val="0"/>
              </w:rPr>
              <w:t>3</w:t>
            </w:r>
            <w:r>
              <w:rPr>
                <w:spacing w:val="0"/>
              </w:rPr>
              <w:t xml:space="preserve">. </w:t>
            </w:r>
            <w:r>
              <w:t>Computer Buying Project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7FABF" w14:textId="77777777" w:rsidR="007A7C06" w:rsidRPr="006D565E" w:rsidRDefault="007A7C06" w:rsidP="00474F24">
            <w:pPr>
              <w:spacing w:line="240" w:lineRule="auto"/>
              <w:rPr>
                <w:spacing w:val="0"/>
              </w:rPr>
            </w:pPr>
            <w:r w:rsidRPr="006D565E">
              <w:rPr>
                <w:spacing w:val="0"/>
              </w:rPr>
              <w:t>v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B4E5F" w14:textId="74F93342" w:rsidR="007A7C06" w:rsidRPr="006D565E" w:rsidRDefault="006D26E3" w:rsidP="00474F24">
            <w:pPr>
              <w:spacing w:line="240" w:lineRule="auto"/>
              <w:rPr>
                <w:spacing w:val="0"/>
              </w:rPr>
            </w:pPr>
            <w:r w:rsidRPr="006D565E">
              <w:rPr>
                <w:spacing w:val="0"/>
              </w:rPr>
              <w:t>0</w:t>
            </w:r>
            <w:bookmarkStart w:id="0" w:name="_GoBack"/>
            <w:bookmarkEnd w:id="0"/>
            <w:r>
              <w:rPr>
                <w:spacing w:val="0"/>
              </w:rPr>
              <w:t>2</w:t>
            </w:r>
          </w:p>
        </w:tc>
      </w:tr>
      <w:tr w:rsidR="007A7C06" w:rsidRPr="00D57D0A" w14:paraId="6FB7446A" w14:textId="77777777" w:rsidTr="00474F24">
        <w:trPr>
          <w:cantSplit/>
          <w:trHeight w:val="65"/>
        </w:trPr>
        <w:tc>
          <w:tcPr>
            <w:tcW w:w="2409" w:type="dxa"/>
            <w:gridSpan w:val="2"/>
            <w:vAlign w:val="center"/>
          </w:tcPr>
          <w:p w14:paraId="5D4FCED2" w14:textId="77777777" w:rsidR="007A7C06" w:rsidRPr="00D57D0A" w:rsidRDefault="007A7C06" w:rsidP="00474F24">
            <w:pPr>
              <w:pStyle w:val="Heading1"/>
            </w:pPr>
            <w:r w:rsidRPr="00D57D0A">
              <w:t>Learning Target: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BE2C53" w14:textId="1266C5E4" w:rsidR="007A7C06" w:rsidRPr="00D57D0A" w:rsidRDefault="007A7C06" w:rsidP="007A7C06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To ask practical questions on the specifications of a computer</w:t>
            </w:r>
          </w:p>
        </w:tc>
      </w:tr>
      <w:tr w:rsidR="007A7C06" w:rsidRPr="006D565E" w14:paraId="04FB1C53" w14:textId="77777777" w:rsidTr="00474F24">
        <w:trPr>
          <w:cantSplit/>
          <w:trHeight w:val="65"/>
        </w:trPr>
        <w:tc>
          <w:tcPr>
            <w:tcW w:w="2995" w:type="dxa"/>
            <w:gridSpan w:val="3"/>
            <w:vAlign w:val="center"/>
          </w:tcPr>
          <w:p w14:paraId="64C895A9" w14:textId="77777777" w:rsidR="007A7C06" w:rsidRPr="00D57D0A" w:rsidRDefault="007A7C06" w:rsidP="00474F24">
            <w:pPr>
              <w:pStyle w:val="Heading1"/>
            </w:pPr>
            <w:r w:rsidRPr="00D57D0A">
              <w:t>Authors/References: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2257AC" w14:textId="43234043" w:rsidR="007A7C06" w:rsidRDefault="007A7C06" w:rsidP="00474F24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H. Shim</w:t>
            </w:r>
            <w:r w:rsidR="000B2A71">
              <w:rPr>
                <w:spacing w:val="0"/>
              </w:rPr>
              <w:t>, V. Sojo</w:t>
            </w:r>
          </w:p>
          <w:p w14:paraId="068A552D" w14:textId="77777777" w:rsidR="007A7C06" w:rsidRDefault="007A7C06" w:rsidP="00474F24">
            <w:pPr>
              <w:spacing w:line="240" w:lineRule="auto"/>
              <w:rPr>
                <w:spacing w:val="0"/>
              </w:rPr>
            </w:pPr>
            <w:r w:rsidRPr="006E2E7F">
              <w:rPr>
                <w:spacing w:val="0"/>
              </w:rPr>
              <w:t>Exploring Computer Science Teacher Version v7.0</w:t>
            </w:r>
          </w:p>
          <w:p w14:paraId="03F26436" w14:textId="77777777" w:rsidR="007A7C06" w:rsidRPr="006D565E" w:rsidRDefault="007A7C06" w:rsidP="00474F24">
            <w:pPr>
              <w:spacing w:line="240" w:lineRule="auto"/>
              <w:rPr>
                <w:spacing w:val="0"/>
              </w:rPr>
            </w:pPr>
            <w:r w:rsidRPr="00B12F42">
              <w:rPr>
                <w:spacing w:val="0"/>
              </w:rPr>
              <w:t>https://en.wikipedia.org/wiki/Computer</w:t>
            </w:r>
          </w:p>
        </w:tc>
      </w:tr>
    </w:tbl>
    <w:p w14:paraId="1E0BCF27" w14:textId="77777777" w:rsidR="008F0330" w:rsidRDefault="008F0330" w:rsidP="008F0330">
      <w:pPr>
        <w:spacing w:line="288" w:lineRule="auto"/>
      </w:pPr>
    </w:p>
    <w:p w14:paraId="7554B5A9" w14:textId="2DF7F2E2" w:rsidR="00F83027" w:rsidRDefault="00F83027" w:rsidP="008F0330">
      <w:pPr>
        <w:spacing w:line="288" w:lineRule="auto"/>
      </w:pPr>
      <w:r>
        <w:tab/>
        <w:t xml:space="preserve">The CVIF wants to buy </w:t>
      </w:r>
      <w:r w:rsidR="00CE256A">
        <w:t xml:space="preserve">a dozen </w:t>
      </w:r>
      <w:r>
        <w:t>computers</w:t>
      </w:r>
      <w:r w:rsidR="00010D98">
        <w:t>, so that</w:t>
      </w:r>
      <w:r w:rsidR="006543C1">
        <w:t xml:space="preserve"> the</w:t>
      </w:r>
      <w:r w:rsidR="00010D98">
        <w:t xml:space="preserve"> students can learn </w:t>
      </w:r>
      <w:r w:rsidR="00DE2D32">
        <w:t>programming</w:t>
      </w:r>
      <w:r w:rsidR="006543C1">
        <w:t xml:space="preserve"> languages such as Python and R</w:t>
      </w:r>
      <w:r w:rsidR="00DE2D32">
        <w:t xml:space="preserve">. You are in charge of choosing computers – you may ask questions such as “What </w:t>
      </w:r>
      <w:r w:rsidR="006D26E3">
        <w:t xml:space="preserve">will be </w:t>
      </w:r>
      <w:r w:rsidR="00DE2D32">
        <w:t>the use of the computer? What is the budge</w:t>
      </w:r>
      <w:r w:rsidR="003864F7">
        <w:t>t</w:t>
      </w:r>
      <w:r w:rsidR="00DE2D32">
        <w:t>? What are the specifications you need for the CVIF students to learn programming?”</w:t>
      </w:r>
      <w:r w:rsidR="002A3234">
        <w:t xml:space="preserve"> You can look online</w:t>
      </w:r>
      <w:r w:rsidR="00845BD4">
        <w:t xml:space="preserve"> or interview the CVIF staff or teacher.</w:t>
      </w:r>
    </w:p>
    <w:p w14:paraId="06CD7210" w14:textId="77777777" w:rsidR="00A67015" w:rsidRDefault="00A67015" w:rsidP="008F0330">
      <w:pPr>
        <w:spacing w:line="288" w:lineRule="auto"/>
      </w:pPr>
    </w:p>
    <w:p w14:paraId="12BD1678" w14:textId="77777777" w:rsidR="008F0330" w:rsidRDefault="008F0330" w:rsidP="008F0330">
      <w:pPr>
        <w:spacing w:line="288" w:lineRule="auto"/>
      </w:pPr>
      <w:r>
        <w:t>EXERCISES:</w:t>
      </w:r>
    </w:p>
    <w:p w14:paraId="33EF1DAF" w14:textId="0EA4CD84" w:rsidR="003864F7" w:rsidRDefault="003864F7" w:rsidP="003864F7">
      <w:pPr>
        <w:pStyle w:val="ListParagraph"/>
        <w:numPr>
          <w:ilvl w:val="0"/>
          <w:numId w:val="20"/>
        </w:numPr>
        <w:spacing w:line="288" w:lineRule="auto"/>
      </w:pPr>
      <w:r>
        <w:t>What is the use of the computer?</w:t>
      </w:r>
      <w:r w:rsidR="00C82670">
        <w:t xml:space="preserve"> (1 sentence max)</w:t>
      </w:r>
    </w:p>
    <w:p w14:paraId="5EE09884" w14:textId="7A43B0BC" w:rsidR="003864F7" w:rsidRDefault="003864F7" w:rsidP="003864F7">
      <w:pPr>
        <w:pStyle w:val="ListParagraph"/>
        <w:numPr>
          <w:ilvl w:val="0"/>
          <w:numId w:val="20"/>
        </w:numPr>
        <w:spacing w:line="288" w:lineRule="auto"/>
      </w:pPr>
      <w:r>
        <w:t>What is the limitation in price range?</w:t>
      </w:r>
      <w:r w:rsidR="003A4CDC">
        <w:t xml:space="preserve"> (1 sentence max)</w:t>
      </w:r>
    </w:p>
    <w:p w14:paraId="6B4F1ED0" w14:textId="2EB4956F" w:rsidR="008F0330" w:rsidRDefault="006956D9" w:rsidP="003864F7">
      <w:pPr>
        <w:pStyle w:val="ListParagraph"/>
        <w:numPr>
          <w:ilvl w:val="0"/>
          <w:numId w:val="20"/>
        </w:numPr>
        <w:spacing w:line="288" w:lineRule="auto"/>
      </w:pPr>
      <w:r>
        <w:t>What are the specifications you need to learn basic programming?</w:t>
      </w:r>
      <w:r w:rsidR="003A4CDC">
        <w:t xml:space="preserve"> (1 sentence max)</w:t>
      </w:r>
    </w:p>
    <w:p w14:paraId="1E5C7747" w14:textId="2CCCC7BE" w:rsidR="00683241" w:rsidRDefault="00A67015" w:rsidP="00D73040">
      <w:pPr>
        <w:pStyle w:val="ListParagraph"/>
        <w:numPr>
          <w:ilvl w:val="0"/>
          <w:numId w:val="20"/>
        </w:numPr>
        <w:spacing w:line="288" w:lineRule="auto"/>
      </w:pPr>
      <w:r>
        <w:t>Complete the computer comparison chart.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A67015" w14:paraId="49AEA6B5" w14:textId="77777777" w:rsidTr="00A67015">
        <w:tc>
          <w:tcPr>
            <w:tcW w:w="1984" w:type="dxa"/>
          </w:tcPr>
          <w:p w14:paraId="0F472085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36B74AC9" w14:textId="5B18EE9B" w:rsidR="00A67015" w:rsidRPr="00A67015" w:rsidRDefault="00A67015" w:rsidP="00474F24">
            <w:pPr>
              <w:spacing w:line="288" w:lineRule="auto"/>
              <w:jc w:val="center"/>
              <w:rPr>
                <w:b/>
              </w:rPr>
            </w:pPr>
            <w:r w:rsidRPr="00A67015">
              <w:rPr>
                <w:b/>
              </w:rPr>
              <w:t>Computer 1</w:t>
            </w:r>
          </w:p>
        </w:tc>
        <w:tc>
          <w:tcPr>
            <w:tcW w:w="1984" w:type="dxa"/>
          </w:tcPr>
          <w:p w14:paraId="30BCCAE6" w14:textId="745B26CD" w:rsidR="00A67015" w:rsidRPr="00A67015" w:rsidRDefault="00A67015" w:rsidP="00474F24">
            <w:pPr>
              <w:spacing w:line="288" w:lineRule="auto"/>
              <w:jc w:val="center"/>
              <w:rPr>
                <w:b/>
              </w:rPr>
            </w:pPr>
            <w:r w:rsidRPr="00A67015">
              <w:rPr>
                <w:b/>
              </w:rPr>
              <w:t>Computer 2</w:t>
            </w:r>
          </w:p>
        </w:tc>
        <w:tc>
          <w:tcPr>
            <w:tcW w:w="1985" w:type="dxa"/>
          </w:tcPr>
          <w:p w14:paraId="55C0B724" w14:textId="76849D59" w:rsidR="00A67015" w:rsidRPr="00A67015" w:rsidRDefault="00A67015" w:rsidP="00474F24">
            <w:pPr>
              <w:spacing w:line="288" w:lineRule="auto"/>
              <w:jc w:val="center"/>
              <w:rPr>
                <w:b/>
              </w:rPr>
            </w:pPr>
            <w:r w:rsidRPr="00A67015">
              <w:rPr>
                <w:b/>
              </w:rPr>
              <w:t>Computer 3</w:t>
            </w:r>
          </w:p>
        </w:tc>
        <w:tc>
          <w:tcPr>
            <w:tcW w:w="1985" w:type="dxa"/>
          </w:tcPr>
          <w:p w14:paraId="5D3EB4E5" w14:textId="76B26EC0" w:rsidR="00A67015" w:rsidRPr="00A67015" w:rsidRDefault="00A67015" w:rsidP="00474F24">
            <w:pPr>
              <w:spacing w:line="288" w:lineRule="auto"/>
              <w:jc w:val="center"/>
              <w:rPr>
                <w:b/>
              </w:rPr>
            </w:pPr>
            <w:r w:rsidRPr="00A67015">
              <w:rPr>
                <w:b/>
              </w:rPr>
              <w:t>Computer 4</w:t>
            </w:r>
          </w:p>
        </w:tc>
      </w:tr>
      <w:tr w:rsidR="00A67015" w14:paraId="4EDD90B5" w14:textId="77777777" w:rsidTr="00A67015">
        <w:tc>
          <w:tcPr>
            <w:tcW w:w="1984" w:type="dxa"/>
          </w:tcPr>
          <w:p w14:paraId="4C3E4EB6" w14:textId="4FF85D9C" w:rsidR="00A67015" w:rsidRDefault="00474F24" w:rsidP="00474F24">
            <w:pPr>
              <w:spacing w:line="288" w:lineRule="auto"/>
              <w:jc w:val="center"/>
            </w:pPr>
            <w:r>
              <w:t>Laptop or Desktop</w:t>
            </w:r>
          </w:p>
        </w:tc>
        <w:tc>
          <w:tcPr>
            <w:tcW w:w="1985" w:type="dxa"/>
          </w:tcPr>
          <w:p w14:paraId="0D5E779C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7C1F46D4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56ED24D5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62AAD5EB" w14:textId="77777777" w:rsidR="00A67015" w:rsidRDefault="00A67015" w:rsidP="00474F24">
            <w:pPr>
              <w:spacing w:line="288" w:lineRule="auto"/>
              <w:jc w:val="center"/>
            </w:pPr>
          </w:p>
        </w:tc>
      </w:tr>
      <w:tr w:rsidR="00474F24" w14:paraId="4EDC9FAD" w14:textId="77777777" w:rsidTr="00A67015">
        <w:tc>
          <w:tcPr>
            <w:tcW w:w="1984" w:type="dxa"/>
          </w:tcPr>
          <w:p w14:paraId="62FCC097" w14:textId="29C97941" w:rsidR="00474F24" w:rsidRDefault="00474F24" w:rsidP="00474F24">
            <w:pPr>
              <w:spacing w:line="288" w:lineRule="auto"/>
              <w:jc w:val="center"/>
            </w:pPr>
            <w:r>
              <w:t>Operating System</w:t>
            </w:r>
          </w:p>
        </w:tc>
        <w:tc>
          <w:tcPr>
            <w:tcW w:w="1985" w:type="dxa"/>
          </w:tcPr>
          <w:p w14:paraId="15754530" w14:textId="77777777" w:rsidR="00474F24" w:rsidRDefault="00474F24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4EEBFE3B" w14:textId="77777777" w:rsidR="00474F24" w:rsidRDefault="00474F24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4E84F553" w14:textId="77777777" w:rsidR="00474F24" w:rsidRDefault="00474F24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5DC44D76" w14:textId="77777777" w:rsidR="00474F24" w:rsidRDefault="00474F24" w:rsidP="00474F24">
            <w:pPr>
              <w:spacing w:line="288" w:lineRule="auto"/>
              <w:jc w:val="center"/>
            </w:pPr>
          </w:p>
        </w:tc>
      </w:tr>
      <w:tr w:rsidR="00A67015" w14:paraId="584A8E62" w14:textId="77777777" w:rsidTr="00A67015">
        <w:tc>
          <w:tcPr>
            <w:tcW w:w="1984" w:type="dxa"/>
          </w:tcPr>
          <w:p w14:paraId="25053EA8" w14:textId="062C1559" w:rsidR="00A67015" w:rsidRDefault="00474F24" w:rsidP="00474F24">
            <w:pPr>
              <w:spacing w:line="288" w:lineRule="auto"/>
              <w:jc w:val="center"/>
            </w:pPr>
            <w:r>
              <w:t>Processor (CPU)</w:t>
            </w:r>
          </w:p>
        </w:tc>
        <w:tc>
          <w:tcPr>
            <w:tcW w:w="1985" w:type="dxa"/>
          </w:tcPr>
          <w:p w14:paraId="554170C5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4A90292E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1788ADF8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7186B7EA" w14:textId="77777777" w:rsidR="00A67015" w:rsidRDefault="00A67015" w:rsidP="00474F24">
            <w:pPr>
              <w:spacing w:line="288" w:lineRule="auto"/>
              <w:jc w:val="center"/>
            </w:pPr>
          </w:p>
        </w:tc>
      </w:tr>
      <w:tr w:rsidR="00A67015" w14:paraId="2E6E5E00" w14:textId="77777777" w:rsidTr="00A67015">
        <w:tc>
          <w:tcPr>
            <w:tcW w:w="1984" w:type="dxa"/>
          </w:tcPr>
          <w:p w14:paraId="3F45218A" w14:textId="1BBA291E" w:rsidR="00A67015" w:rsidRDefault="00777852" w:rsidP="00474F24">
            <w:pPr>
              <w:spacing w:line="288" w:lineRule="auto"/>
              <w:jc w:val="center"/>
            </w:pPr>
            <w:r>
              <w:t>Memory (RAM)</w:t>
            </w:r>
          </w:p>
        </w:tc>
        <w:tc>
          <w:tcPr>
            <w:tcW w:w="1985" w:type="dxa"/>
          </w:tcPr>
          <w:p w14:paraId="5A24801A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45533E89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2592E67D" w14:textId="77777777" w:rsidR="00A67015" w:rsidRDefault="00A67015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0FA0FF49" w14:textId="77777777" w:rsidR="00A67015" w:rsidRDefault="00A67015" w:rsidP="00474F24">
            <w:pPr>
              <w:spacing w:line="288" w:lineRule="auto"/>
              <w:jc w:val="center"/>
            </w:pPr>
          </w:p>
        </w:tc>
      </w:tr>
      <w:tr w:rsidR="00777852" w14:paraId="6C1FCBC9" w14:textId="77777777" w:rsidTr="00A67015">
        <w:tc>
          <w:tcPr>
            <w:tcW w:w="1984" w:type="dxa"/>
          </w:tcPr>
          <w:p w14:paraId="69D39235" w14:textId="2F43CFAA" w:rsidR="00777852" w:rsidRDefault="00777852" w:rsidP="00474F24">
            <w:pPr>
              <w:spacing w:line="288" w:lineRule="auto"/>
              <w:jc w:val="center"/>
            </w:pPr>
            <w:r>
              <w:t>Hard Drive (Storage)</w:t>
            </w:r>
          </w:p>
        </w:tc>
        <w:tc>
          <w:tcPr>
            <w:tcW w:w="1985" w:type="dxa"/>
          </w:tcPr>
          <w:p w14:paraId="749CE6A0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42486D21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6F8F5F21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6A417484" w14:textId="77777777" w:rsidR="00777852" w:rsidRDefault="00777852" w:rsidP="00474F24">
            <w:pPr>
              <w:spacing w:line="288" w:lineRule="auto"/>
              <w:jc w:val="center"/>
            </w:pPr>
          </w:p>
        </w:tc>
      </w:tr>
      <w:tr w:rsidR="00777852" w14:paraId="11DEFFFD" w14:textId="77777777" w:rsidTr="00A67015">
        <w:tc>
          <w:tcPr>
            <w:tcW w:w="1984" w:type="dxa"/>
          </w:tcPr>
          <w:p w14:paraId="28B0A11A" w14:textId="4F5608D8" w:rsidR="00777852" w:rsidRDefault="00777852" w:rsidP="00474F24">
            <w:pPr>
              <w:spacing w:line="288" w:lineRule="auto"/>
              <w:jc w:val="center"/>
            </w:pPr>
            <w:r>
              <w:t>Screen size</w:t>
            </w:r>
          </w:p>
        </w:tc>
        <w:tc>
          <w:tcPr>
            <w:tcW w:w="1985" w:type="dxa"/>
          </w:tcPr>
          <w:p w14:paraId="1B211AB8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600AC821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18AC782D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2B8B1630" w14:textId="77777777" w:rsidR="00777852" w:rsidRDefault="00777852" w:rsidP="00474F24">
            <w:pPr>
              <w:spacing w:line="288" w:lineRule="auto"/>
              <w:jc w:val="center"/>
            </w:pPr>
          </w:p>
        </w:tc>
      </w:tr>
      <w:tr w:rsidR="00777852" w14:paraId="64BBFD36" w14:textId="77777777" w:rsidTr="00A67015">
        <w:tc>
          <w:tcPr>
            <w:tcW w:w="1984" w:type="dxa"/>
          </w:tcPr>
          <w:p w14:paraId="0FA46349" w14:textId="230DDBEF" w:rsidR="00777852" w:rsidRDefault="00777852" w:rsidP="00474F24">
            <w:pPr>
              <w:spacing w:line="288" w:lineRule="auto"/>
              <w:jc w:val="center"/>
            </w:pPr>
            <w:r>
              <w:t>Cost</w:t>
            </w:r>
          </w:p>
        </w:tc>
        <w:tc>
          <w:tcPr>
            <w:tcW w:w="1985" w:type="dxa"/>
          </w:tcPr>
          <w:p w14:paraId="3081B166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7A7F73A3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06842F67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181B2736" w14:textId="77777777" w:rsidR="00777852" w:rsidRDefault="00777852" w:rsidP="00474F24">
            <w:pPr>
              <w:spacing w:line="288" w:lineRule="auto"/>
              <w:jc w:val="center"/>
            </w:pPr>
          </w:p>
        </w:tc>
      </w:tr>
      <w:tr w:rsidR="00777852" w14:paraId="333DCFC8" w14:textId="77777777" w:rsidTr="00A67015">
        <w:tc>
          <w:tcPr>
            <w:tcW w:w="1984" w:type="dxa"/>
          </w:tcPr>
          <w:p w14:paraId="48A0CAC5" w14:textId="22B63080" w:rsidR="00777852" w:rsidRDefault="00777852" w:rsidP="00474F24">
            <w:pPr>
              <w:spacing w:line="288" w:lineRule="auto"/>
              <w:jc w:val="center"/>
            </w:pPr>
            <w:r>
              <w:t>Others</w:t>
            </w:r>
          </w:p>
        </w:tc>
        <w:tc>
          <w:tcPr>
            <w:tcW w:w="1985" w:type="dxa"/>
          </w:tcPr>
          <w:p w14:paraId="5B8FC3E0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4" w:type="dxa"/>
          </w:tcPr>
          <w:p w14:paraId="355A6030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6728D5EB" w14:textId="77777777" w:rsidR="00777852" w:rsidRDefault="00777852" w:rsidP="00474F24">
            <w:pPr>
              <w:spacing w:line="288" w:lineRule="auto"/>
              <w:jc w:val="center"/>
            </w:pPr>
          </w:p>
        </w:tc>
        <w:tc>
          <w:tcPr>
            <w:tcW w:w="1985" w:type="dxa"/>
          </w:tcPr>
          <w:p w14:paraId="24A39953" w14:textId="77777777" w:rsidR="00777852" w:rsidRDefault="00777852" w:rsidP="00474F24">
            <w:pPr>
              <w:spacing w:line="288" w:lineRule="auto"/>
              <w:jc w:val="center"/>
            </w:pPr>
          </w:p>
        </w:tc>
      </w:tr>
    </w:tbl>
    <w:p w14:paraId="57285C74" w14:textId="77777777" w:rsidR="00A67015" w:rsidRDefault="00A67015" w:rsidP="00D73040">
      <w:pPr>
        <w:spacing w:line="288" w:lineRule="auto"/>
      </w:pPr>
    </w:p>
    <w:p w14:paraId="0706FEAA" w14:textId="16D7EF04" w:rsidR="00CC65E9" w:rsidRPr="006166BC" w:rsidRDefault="00C82670" w:rsidP="000520B2">
      <w:pPr>
        <w:pStyle w:val="ListParagraph"/>
        <w:numPr>
          <w:ilvl w:val="0"/>
          <w:numId w:val="20"/>
        </w:numPr>
        <w:spacing w:line="288" w:lineRule="auto"/>
      </w:pPr>
      <w:r>
        <w:t>Choose a computer and justify your choice using the information you gathered. (1 sentence max)</w:t>
      </w:r>
    </w:p>
    <w:sectPr w:rsidR="00CC65E9" w:rsidRPr="006166BC" w:rsidSect="006166BC">
      <w:headerReference w:type="default" r:id="rId8"/>
      <w:footerReference w:type="default" r:id="rId9"/>
      <w:pgSz w:w="12240" w:h="18720" w:code="5"/>
      <w:pgMar w:top="1214" w:right="1008" w:bottom="851" w:left="1008" w:header="670" w:footer="54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D8B0" w14:textId="77777777" w:rsidR="000767F8" w:rsidRDefault="000767F8" w:rsidP="006D565E">
      <w:r>
        <w:separator/>
      </w:r>
    </w:p>
    <w:p w14:paraId="45E6A650" w14:textId="77777777" w:rsidR="000767F8" w:rsidRDefault="000767F8" w:rsidP="006D565E"/>
  </w:endnote>
  <w:endnote w:type="continuationSeparator" w:id="0">
    <w:p w14:paraId="2799C3DA" w14:textId="77777777" w:rsidR="000767F8" w:rsidRDefault="000767F8" w:rsidP="006D565E">
      <w:r>
        <w:continuationSeparator/>
      </w:r>
    </w:p>
    <w:p w14:paraId="50FB3D76" w14:textId="77777777" w:rsidR="000767F8" w:rsidRDefault="000767F8" w:rsidP="006D5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515"/>
    </w:tblGrid>
    <w:tr w:rsidR="00821AD4" w:rsidRPr="00612D16" w14:paraId="411149B2" w14:textId="77777777" w:rsidTr="00787682">
      <w:tc>
        <w:tcPr>
          <w:tcW w:w="709" w:type="dxa"/>
          <w:tcBorders>
            <w:top w:val="single" w:sz="4" w:space="0" w:color="auto"/>
          </w:tcBorders>
          <w:vAlign w:val="center"/>
        </w:tcPr>
        <w:p w14:paraId="7D7E934D" w14:textId="77777777" w:rsidR="00821AD4" w:rsidRPr="001F5FCE" w:rsidRDefault="00821AD4" w:rsidP="00F307E0">
          <w:pPr>
            <w:pStyle w:val="Footer"/>
            <w:spacing w:line="240" w:lineRule="auto"/>
            <w:rPr>
              <w:color w:val="7F7F7F" w:themeColor="text1" w:themeTint="80"/>
              <w:spacing w:val="0"/>
              <w:sz w:val="16"/>
              <w:szCs w:val="12"/>
              <w:lang w:val="en-GB"/>
            </w:rPr>
          </w:pPr>
          <w:r w:rsidRPr="001F5FCE">
            <w:rPr>
              <w:noProof/>
              <w:color w:val="7F7F7F" w:themeColor="text1" w:themeTint="80"/>
              <w:spacing w:val="0"/>
              <w:sz w:val="16"/>
              <w:szCs w:val="12"/>
              <w:lang w:val="de-DE" w:eastAsia="de-DE"/>
            </w:rPr>
            <w:drawing>
              <wp:inline distT="0" distB="0" distL="0" distR="0" wp14:anchorId="272D61A8" wp14:editId="13083AE2">
                <wp:extent cx="353683" cy="125933"/>
                <wp:effectExtent l="0" t="0" r="0" b="0"/>
                <wp:docPr id="5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747" cy="127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15" w:type="dxa"/>
          <w:tcBorders>
            <w:top w:val="single" w:sz="4" w:space="0" w:color="auto"/>
          </w:tcBorders>
        </w:tcPr>
        <w:p w14:paraId="7BE5FC69" w14:textId="77777777" w:rsidR="00821AD4" w:rsidRPr="00612D16" w:rsidRDefault="00821AD4" w:rsidP="00F307E0">
          <w:pPr>
            <w:pStyle w:val="Footer"/>
            <w:spacing w:line="240" w:lineRule="auto"/>
            <w:rPr>
              <w:color w:val="7F7F7F" w:themeColor="text1" w:themeTint="80"/>
              <w:spacing w:val="0"/>
              <w:sz w:val="12"/>
              <w:szCs w:val="12"/>
              <w:lang w:val="en-GB"/>
            </w:rPr>
          </w:pPr>
          <w:r w:rsidRPr="00612D16"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>Th</w:t>
          </w:r>
          <w:r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>is</w:t>
          </w:r>
          <w:r w:rsidRPr="00612D16"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 xml:space="preserve"> content</w:t>
          </w:r>
          <w:r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 xml:space="preserve"> is</w:t>
          </w:r>
          <w:r w:rsidRPr="00612D16"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 xml:space="preserve"> released under a CC-BY-NC-SA license. In short, this means you can use and modi</w:t>
          </w:r>
          <w:r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>fy it</w:t>
          </w:r>
          <w:r w:rsidRPr="00612D16"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 xml:space="preserve"> freely as long as you: do NOT sell what you create, you share </w:t>
          </w:r>
          <w:r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>it</w:t>
          </w:r>
          <w:r w:rsidRPr="00612D16"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 xml:space="preserve"> under the same conditions, and you credit us by linking to our website </w:t>
          </w:r>
          <w:r w:rsidRPr="00612D16">
            <w:rPr>
              <w:color w:val="7F7F7F" w:themeColor="text1" w:themeTint="80"/>
              <w:spacing w:val="0"/>
              <w:sz w:val="12"/>
              <w:szCs w:val="12"/>
              <w:u w:val="single"/>
              <w:lang w:val="en-GB"/>
            </w:rPr>
            <w:t>eduversum.org/</w:t>
          </w:r>
          <w:proofErr w:type="spellStart"/>
          <w:r w:rsidRPr="00612D16">
            <w:rPr>
              <w:color w:val="7F7F7F" w:themeColor="text1" w:themeTint="80"/>
              <w:spacing w:val="0"/>
              <w:sz w:val="12"/>
              <w:szCs w:val="12"/>
              <w:u w:val="single"/>
              <w:lang w:val="en-GB"/>
            </w:rPr>
            <w:t>cvif</w:t>
          </w:r>
          <w:proofErr w:type="spellEnd"/>
          <w:r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 xml:space="preserve">. </w:t>
          </w:r>
          <w:r w:rsidRPr="00612D16">
            <w:rPr>
              <w:color w:val="7F7F7F" w:themeColor="text1" w:themeTint="80"/>
              <w:spacing w:val="0"/>
              <w:sz w:val="12"/>
              <w:szCs w:val="12"/>
              <w:lang w:val="en-GB"/>
            </w:rPr>
            <w:t>Visit the website for additional information and to contact us with comments or suggestions.</w:t>
          </w:r>
        </w:p>
      </w:tc>
    </w:tr>
  </w:tbl>
  <w:p w14:paraId="4F450DC0" w14:textId="77777777" w:rsidR="00821AD4" w:rsidRPr="001F5FCE" w:rsidRDefault="00821AD4" w:rsidP="00F307E0">
    <w:pPr>
      <w:rPr>
        <w:color w:val="7F7F7F" w:themeColor="text1" w:themeTint="80"/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87FB" w14:textId="77777777" w:rsidR="000767F8" w:rsidRDefault="000767F8" w:rsidP="006D565E">
      <w:r>
        <w:separator/>
      </w:r>
    </w:p>
    <w:p w14:paraId="002A90F0" w14:textId="77777777" w:rsidR="000767F8" w:rsidRDefault="000767F8" w:rsidP="006D565E"/>
  </w:footnote>
  <w:footnote w:type="continuationSeparator" w:id="0">
    <w:p w14:paraId="326F2192" w14:textId="77777777" w:rsidR="000767F8" w:rsidRDefault="000767F8" w:rsidP="006D565E">
      <w:r>
        <w:continuationSeparator/>
      </w:r>
    </w:p>
    <w:p w14:paraId="6C67B03C" w14:textId="77777777" w:rsidR="000767F8" w:rsidRDefault="000767F8" w:rsidP="006D5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22"/>
      <w:gridCol w:w="6095"/>
      <w:gridCol w:w="2097"/>
    </w:tblGrid>
    <w:tr w:rsidR="00821AD4" w14:paraId="0E503EA5" w14:textId="77777777" w:rsidTr="00560E7A">
      <w:tc>
        <w:tcPr>
          <w:tcW w:w="2122" w:type="dxa"/>
        </w:tcPr>
        <w:p w14:paraId="787FBAEB" w14:textId="4CBCC56F" w:rsidR="00821AD4" w:rsidRPr="003550F6" w:rsidRDefault="00821AD4" w:rsidP="003550F6">
          <w:pPr>
            <w:spacing w:line="240" w:lineRule="auto"/>
            <w:rPr>
              <w:spacing w:val="0"/>
            </w:rPr>
          </w:pPr>
          <w:r w:rsidRPr="006D565E">
            <w:rPr>
              <w:noProof/>
              <w:spacing w:val="0"/>
            </w:rPr>
            <w:drawing>
              <wp:inline distT="0" distB="0" distL="0" distR="0" wp14:anchorId="7F8906CF" wp14:editId="46D7223E">
                <wp:extent cx="462915" cy="447675"/>
                <wp:effectExtent l="0" t="0" r="0" b="0"/>
                <wp:docPr id="68" name="Picture 8" descr="cvif_logo 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if_logo mon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565E">
            <w:rPr>
              <w:noProof/>
              <w:spacing w:val="0"/>
              <w:lang w:val="en-GB" w:eastAsia="en-GB"/>
            </w:rPr>
            <w:t xml:space="preserve"> </w:t>
          </w:r>
          <w:r w:rsidRPr="006D565E">
            <w:rPr>
              <w:noProof/>
              <w:spacing w:val="0"/>
            </w:rPr>
            <w:drawing>
              <wp:inline distT="0" distB="0" distL="0" distR="0" wp14:anchorId="464985DB" wp14:editId="0DA0FA87">
                <wp:extent cx="579120" cy="447675"/>
                <wp:effectExtent l="0" t="0" r="5080" b="0"/>
                <wp:docPr id="69" name="Picture 2" descr="C:\Users\TESS\AppData\Local\Microsoft\Windows\Temporary Internet Files\Content.Word\dlp.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SS\AppData\Local\Microsoft\Windows\Temporary Internet Files\Content.Word\dlp.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t="17545"/>
                        <a:stretch/>
                      </pic:blipFill>
                      <pic:spPr bwMode="auto">
                        <a:xfrm>
                          <a:off x="0" y="0"/>
                          <a:ext cx="5791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732B44B" w14:textId="77777777" w:rsidR="00821AD4" w:rsidRPr="00D57D0A" w:rsidRDefault="00821AD4" w:rsidP="00D57D0A">
          <w:pPr>
            <w:pStyle w:val="Title"/>
          </w:pPr>
          <w:r w:rsidRPr="00D57D0A">
            <w:t>SHS LEARNING ACTIVITY</w:t>
          </w:r>
        </w:p>
      </w:tc>
      <w:tc>
        <w:tcPr>
          <w:tcW w:w="2097" w:type="dxa"/>
          <w:vAlign w:val="center"/>
        </w:tcPr>
        <w:p w14:paraId="6D812408" w14:textId="66057418" w:rsidR="00821AD4" w:rsidRPr="003550F6" w:rsidRDefault="00821AD4" w:rsidP="006166BC">
          <w:pPr>
            <w:spacing w:line="240" w:lineRule="auto"/>
            <w:jc w:val="right"/>
            <w:rPr>
              <w:spacing w:val="0"/>
            </w:rPr>
          </w:pPr>
          <w:r>
            <w:rPr>
              <w:rStyle w:val="PageNumber"/>
              <w:b/>
              <w:color w:val="000000" w:themeColor="text1"/>
              <w:spacing w:val="0"/>
              <w:sz w:val="20"/>
            </w:rPr>
            <w:t>Research2</w:t>
          </w:r>
          <w:r w:rsidRPr="006D565E">
            <w:rPr>
              <w:rStyle w:val="PageNumber"/>
              <w:b/>
              <w:color w:val="000000" w:themeColor="text1"/>
              <w:spacing w:val="0"/>
              <w:sz w:val="20"/>
            </w:rPr>
            <w:t>-</w:t>
          </w:r>
          <w:r>
            <w:rPr>
              <w:rStyle w:val="PageNumber"/>
              <w:b/>
              <w:color w:val="000000" w:themeColor="text1"/>
              <w:spacing w:val="0"/>
              <w:sz w:val="20"/>
            </w:rPr>
            <w:t>05</w:t>
          </w:r>
          <w:r w:rsidRPr="006D565E">
            <w:rPr>
              <w:rStyle w:val="PageNumber"/>
              <w:b/>
              <w:color w:val="000000" w:themeColor="text1"/>
              <w:spacing w:val="0"/>
              <w:sz w:val="20"/>
            </w:rPr>
            <w:t>-0</w:t>
          </w:r>
          <w:sdt>
            <w:sdtPr>
              <w:rPr>
                <w:rStyle w:val="PageNumber"/>
                <w:b/>
                <w:color w:val="000000" w:themeColor="text1"/>
                <w:spacing w:val="0"/>
                <w:sz w:val="20"/>
              </w:rPr>
              <w:id w:val="221652514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  <w:sz w:val="28"/>
              </w:rPr>
            </w:sdtEndPr>
            <w:sdtContent>
              <w:r w:rsidRPr="006D565E">
                <w:rPr>
                  <w:rStyle w:val="PageNumber"/>
                  <w:b/>
                  <w:color w:val="000000" w:themeColor="text1"/>
                  <w:spacing w:val="0"/>
                  <w:sz w:val="20"/>
                </w:rPr>
                <w:fldChar w:fldCharType="begin"/>
              </w:r>
              <w:r w:rsidRPr="009B553B">
                <w:rPr>
                  <w:rStyle w:val="PageNumber"/>
                  <w:b/>
                  <w:color w:val="000000" w:themeColor="text1"/>
                  <w:spacing w:val="0"/>
                  <w:sz w:val="20"/>
                </w:rPr>
                <w:instrText xml:space="preserve"> PAGE </w:instrText>
              </w:r>
              <w:r w:rsidRPr="006D565E">
                <w:rPr>
                  <w:rStyle w:val="PageNumber"/>
                  <w:b/>
                  <w:color w:val="000000" w:themeColor="text1"/>
                  <w:spacing w:val="0"/>
                  <w:sz w:val="20"/>
                </w:rPr>
                <w:fldChar w:fldCharType="separate"/>
              </w:r>
              <w:r>
                <w:rPr>
                  <w:rStyle w:val="PageNumber"/>
                  <w:b/>
                  <w:noProof/>
                  <w:color w:val="000000" w:themeColor="text1"/>
                  <w:spacing w:val="0"/>
                  <w:sz w:val="20"/>
                </w:rPr>
                <w:t>12</w:t>
              </w:r>
              <w:r w:rsidRPr="006D565E">
                <w:rPr>
                  <w:rStyle w:val="PageNumber"/>
                  <w:b/>
                  <w:color w:val="000000" w:themeColor="text1"/>
                  <w:spacing w:val="0"/>
                  <w:sz w:val="20"/>
                </w:rPr>
                <w:fldChar w:fldCharType="end"/>
              </w:r>
            </w:sdtContent>
          </w:sdt>
        </w:p>
      </w:tc>
    </w:tr>
  </w:tbl>
  <w:tbl>
    <w:tblPr>
      <w:tblW w:w="10206" w:type="dxa"/>
      <w:tblInd w:w="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"/>
      <w:gridCol w:w="709"/>
      <w:gridCol w:w="1673"/>
      <w:gridCol w:w="283"/>
      <w:gridCol w:w="2410"/>
      <w:gridCol w:w="283"/>
      <w:gridCol w:w="993"/>
      <w:gridCol w:w="850"/>
      <w:gridCol w:w="851"/>
      <w:gridCol w:w="141"/>
      <w:gridCol w:w="170"/>
      <w:gridCol w:w="1560"/>
    </w:tblGrid>
    <w:tr w:rsidR="00821AD4" w:rsidRPr="006D565E" w14:paraId="1B0C803D" w14:textId="77777777" w:rsidTr="00D57D0A">
      <w:trPr>
        <w:cantSplit/>
        <w:trHeight w:val="207"/>
      </w:trPr>
      <w:tc>
        <w:tcPr>
          <w:tcW w:w="992" w:type="dxa"/>
          <w:gridSpan w:val="2"/>
        </w:tcPr>
        <w:p w14:paraId="377FFD9C" w14:textId="77777777" w:rsidR="00821AD4" w:rsidRPr="00965C36" w:rsidRDefault="00821AD4" w:rsidP="00D57D0A">
          <w:pPr>
            <w:pStyle w:val="Heading1"/>
          </w:pPr>
          <w:r w:rsidRPr="00965C36">
            <w:t>Name:</w:t>
          </w:r>
        </w:p>
      </w:tc>
      <w:tc>
        <w:tcPr>
          <w:tcW w:w="5642" w:type="dxa"/>
          <w:gridSpan w:val="5"/>
          <w:tcBorders>
            <w:bottom w:val="single" w:sz="4" w:space="0" w:color="auto"/>
          </w:tcBorders>
        </w:tcPr>
        <w:p w14:paraId="44310FF4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</w:p>
      </w:tc>
      <w:tc>
        <w:tcPr>
          <w:tcW w:w="1842" w:type="dxa"/>
          <w:gridSpan w:val="3"/>
        </w:tcPr>
        <w:p w14:paraId="293DEC04" w14:textId="77777777" w:rsidR="00821AD4" w:rsidRPr="006D565E" w:rsidRDefault="00821AD4" w:rsidP="00D57D0A">
          <w:pPr>
            <w:pStyle w:val="Heading1"/>
          </w:pPr>
          <w:r w:rsidRPr="006D565E">
            <w:t xml:space="preserve">Score/Mark: </w:t>
          </w:r>
        </w:p>
      </w:tc>
      <w:tc>
        <w:tcPr>
          <w:tcW w:w="1730" w:type="dxa"/>
          <w:gridSpan w:val="2"/>
          <w:tcBorders>
            <w:bottom w:val="single" w:sz="4" w:space="0" w:color="auto"/>
          </w:tcBorders>
        </w:tcPr>
        <w:p w14:paraId="47943044" w14:textId="77777777" w:rsidR="00821AD4" w:rsidRPr="006D565E" w:rsidRDefault="00821AD4" w:rsidP="006D565E">
          <w:pPr>
            <w:pStyle w:val="Heading3"/>
            <w:spacing w:line="240" w:lineRule="auto"/>
            <w:rPr>
              <w:spacing w:val="0"/>
            </w:rPr>
          </w:pPr>
        </w:p>
      </w:tc>
    </w:tr>
    <w:tr w:rsidR="00821AD4" w:rsidRPr="006D565E" w14:paraId="25BD5894" w14:textId="77777777" w:rsidTr="009B553B">
      <w:trPr>
        <w:cantSplit/>
        <w:trHeight w:val="70"/>
      </w:trPr>
      <w:tc>
        <w:tcPr>
          <w:tcW w:w="2948" w:type="dxa"/>
          <w:gridSpan w:val="4"/>
        </w:tcPr>
        <w:p w14:paraId="49A06E57" w14:textId="77777777" w:rsidR="00821AD4" w:rsidRPr="00965C36" w:rsidRDefault="00821AD4" w:rsidP="00D57D0A">
          <w:pPr>
            <w:pStyle w:val="Heading1"/>
          </w:pPr>
          <w:r w:rsidRPr="00D57D0A">
            <w:t>Grade</w:t>
          </w:r>
          <w:r w:rsidRPr="00965C36">
            <w:t xml:space="preserve"> and Section:</w:t>
          </w:r>
        </w:p>
      </w:tc>
      <w:tc>
        <w:tcPr>
          <w:tcW w:w="3686" w:type="dxa"/>
          <w:gridSpan w:val="3"/>
          <w:tcBorders>
            <w:bottom w:val="single" w:sz="4" w:space="0" w:color="auto"/>
          </w:tcBorders>
        </w:tcPr>
        <w:p w14:paraId="2AB5D2B4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</w:p>
      </w:tc>
      <w:tc>
        <w:tcPr>
          <w:tcW w:w="850" w:type="dxa"/>
        </w:tcPr>
        <w:p w14:paraId="1C6107BA" w14:textId="77777777" w:rsidR="00821AD4" w:rsidRPr="006D565E" w:rsidRDefault="00821AD4" w:rsidP="00D57D0A">
          <w:pPr>
            <w:pStyle w:val="Heading1"/>
          </w:pPr>
          <w:r w:rsidRPr="006D565E">
            <w:t>Date:</w:t>
          </w:r>
        </w:p>
      </w:tc>
      <w:tc>
        <w:tcPr>
          <w:tcW w:w="2722" w:type="dxa"/>
          <w:gridSpan w:val="4"/>
          <w:tcBorders>
            <w:bottom w:val="single" w:sz="4" w:space="0" w:color="auto"/>
          </w:tcBorders>
        </w:tcPr>
        <w:p w14:paraId="51723739" w14:textId="77777777" w:rsidR="00821AD4" w:rsidRPr="006D565E" w:rsidRDefault="00821AD4" w:rsidP="006D565E">
          <w:pPr>
            <w:pStyle w:val="Heading3"/>
            <w:spacing w:line="240" w:lineRule="auto"/>
            <w:rPr>
              <w:spacing w:val="0"/>
            </w:rPr>
          </w:pPr>
        </w:p>
      </w:tc>
    </w:tr>
    <w:tr w:rsidR="00821AD4" w:rsidRPr="006D565E" w14:paraId="3CEE75F7" w14:textId="77777777" w:rsidTr="009B553B">
      <w:trPr>
        <w:cantSplit/>
      </w:trPr>
      <w:tc>
        <w:tcPr>
          <w:tcW w:w="10206" w:type="dxa"/>
          <w:gridSpan w:val="12"/>
        </w:tcPr>
        <w:p w14:paraId="6BFBFB8E" w14:textId="77777777" w:rsidR="00821AD4" w:rsidRPr="00965C36" w:rsidRDefault="00821AD4" w:rsidP="00D57D0A">
          <w:pPr>
            <w:pStyle w:val="Heading1"/>
          </w:pPr>
          <w:r w:rsidRPr="00965C36">
            <w:t xml:space="preserve">Strand:       </w:t>
          </w:r>
          <w:r w:rsidRPr="00965C36">
            <w:sym w:font="Wingdings" w:char="F06F"/>
          </w:r>
          <w:r w:rsidRPr="00965C36">
            <w:t xml:space="preserve"> STEM      </w:t>
          </w:r>
          <w:r w:rsidRPr="00965C36">
            <w:sym w:font="Wingdings" w:char="F06F"/>
          </w:r>
          <w:r w:rsidRPr="00965C36">
            <w:t xml:space="preserve"> ABM         </w:t>
          </w:r>
          <w:r w:rsidRPr="00965C36">
            <w:sym w:font="Wingdings" w:char="F06F"/>
          </w:r>
          <w:r w:rsidRPr="00965C36">
            <w:t xml:space="preserve"> HUMSS          </w:t>
          </w:r>
          <w:r w:rsidRPr="00965C36">
            <w:sym w:font="Wingdings" w:char="F06F"/>
          </w:r>
          <w:r w:rsidRPr="00965C36">
            <w:t xml:space="preserve"> ICT (</w:t>
          </w:r>
          <w:r w:rsidRPr="00965C36">
            <w:rPr>
              <w:i/>
            </w:rPr>
            <w:t>TVL Track</w:t>
          </w:r>
          <w:r w:rsidRPr="00965C36">
            <w:t>)</w:t>
          </w:r>
        </w:p>
      </w:tc>
    </w:tr>
    <w:tr w:rsidR="00821AD4" w:rsidRPr="006D565E" w14:paraId="2A7A09B0" w14:textId="77777777" w:rsidTr="009B553B">
      <w:trPr>
        <w:cantSplit/>
      </w:trPr>
      <w:tc>
        <w:tcPr>
          <w:tcW w:w="2665" w:type="dxa"/>
          <w:gridSpan w:val="3"/>
        </w:tcPr>
        <w:p w14:paraId="2330567B" w14:textId="77777777" w:rsidR="00821AD4" w:rsidRPr="00965C36" w:rsidRDefault="00821AD4" w:rsidP="00D57D0A">
          <w:pPr>
            <w:pStyle w:val="Heading1"/>
          </w:pPr>
          <w:r w:rsidRPr="00965C36">
            <w:t xml:space="preserve">Type of </w:t>
          </w:r>
          <w:proofErr w:type="gramStart"/>
          <w:r w:rsidRPr="00965C36">
            <w:t>Activity :</w:t>
          </w:r>
          <w:proofErr w:type="gramEnd"/>
          <w:r w:rsidRPr="00965C36">
            <w:rPr>
              <w:i/>
            </w:rPr>
            <w:t xml:space="preserve"> </w:t>
          </w:r>
        </w:p>
      </w:tc>
      <w:tc>
        <w:tcPr>
          <w:tcW w:w="283" w:type="dxa"/>
          <w:vAlign w:val="bottom"/>
        </w:tcPr>
        <w:p w14:paraId="107266AE" w14:textId="77777777" w:rsidR="00821AD4" w:rsidRPr="006D565E" w:rsidRDefault="00821AD4" w:rsidP="009B553B">
          <w:pPr>
            <w:spacing w:line="240" w:lineRule="auto"/>
            <w:jc w:val="left"/>
            <w:rPr>
              <w:spacing w:val="0"/>
            </w:rPr>
          </w:pPr>
          <w:r w:rsidRPr="006D565E">
            <w:rPr>
              <w:spacing w:val="0"/>
            </w:rPr>
            <w:sym w:font="Wingdings" w:char="F06F"/>
          </w:r>
        </w:p>
      </w:tc>
      <w:tc>
        <w:tcPr>
          <w:tcW w:w="2410" w:type="dxa"/>
        </w:tcPr>
        <w:p w14:paraId="0FD9EB51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  <w:r w:rsidRPr="006D565E">
            <w:rPr>
              <w:spacing w:val="0"/>
            </w:rPr>
            <w:t>Concept Notes</w:t>
          </w:r>
        </w:p>
      </w:tc>
      <w:tc>
        <w:tcPr>
          <w:tcW w:w="283" w:type="dxa"/>
          <w:vAlign w:val="bottom"/>
        </w:tcPr>
        <w:p w14:paraId="36254E8E" w14:textId="77777777" w:rsidR="00821AD4" w:rsidRPr="006D565E" w:rsidRDefault="00821AD4" w:rsidP="009B553B">
          <w:pPr>
            <w:spacing w:line="240" w:lineRule="auto"/>
            <w:jc w:val="left"/>
            <w:rPr>
              <w:spacing w:val="0"/>
            </w:rPr>
          </w:pPr>
          <w:r w:rsidRPr="006D565E">
            <w:rPr>
              <w:spacing w:val="0"/>
            </w:rPr>
            <w:sym w:font="Wingdings" w:char="F06F"/>
          </w:r>
        </w:p>
      </w:tc>
      <w:tc>
        <w:tcPr>
          <w:tcW w:w="2694" w:type="dxa"/>
          <w:gridSpan w:val="3"/>
        </w:tcPr>
        <w:p w14:paraId="5043660A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  <w:r w:rsidRPr="006D565E">
            <w:rPr>
              <w:spacing w:val="0"/>
            </w:rPr>
            <w:t>Skills: Exercise/Drill</w:t>
          </w:r>
        </w:p>
      </w:tc>
      <w:tc>
        <w:tcPr>
          <w:tcW w:w="311" w:type="dxa"/>
          <w:gridSpan w:val="2"/>
          <w:vAlign w:val="bottom"/>
        </w:tcPr>
        <w:p w14:paraId="44AE8046" w14:textId="77777777" w:rsidR="00821AD4" w:rsidRPr="006D565E" w:rsidRDefault="00821AD4" w:rsidP="009B553B">
          <w:pPr>
            <w:spacing w:line="240" w:lineRule="auto"/>
            <w:jc w:val="left"/>
            <w:rPr>
              <w:spacing w:val="0"/>
            </w:rPr>
          </w:pPr>
          <w:r w:rsidRPr="006D565E">
            <w:rPr>
              <w:spacing w:val="0"/>
            </w:rPr>
            <w:sym w:font="Wingdings" w:char="F06F"/>
          </w:r>
        </w:p>
      </w:tc>
      <w:tc>
        <w:tcPr>
          <w:tcW w:w="1560" w:type="dxa"/>
          <w:shd w:val="clear" w:color="auto" w:fill="auto"/>
        </w:tcPr>
        <w:p w14:paraId="757BD3D2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  <w:r w:rsidRPr="006D565E">
            <w:rPr>
              <w:spacing w:val="0"/>
            </w:rPr>
            <w:t>Illustration</w:t>
          </w:r>
        </w:p>
      </w:tc>
    </w:tr>
    <w:tr w:rsidR="00821AD4" w:rsidRPr="006D565E" w14:paraId="394362BD" w14:textId="77777777" w:rsidTr="009B553B">
      <w:trPr>
        <w:cantSplit/>
        <w:trHeight w:val="198"/>
      </w:trPr>
      <w:tc>
        <w:tcPr>
          <w:tcW w:w="283" w:type="dxa"/>
          <w:vAlign w:val="bottom"/>
        </w:tcPr>
        <w:p w14:paraId="26D27C15" w14:textId="77777777" w:rsidR="00821AD4" w:rsidRPr="006D565E" w:rsidRDefault="00821AD4" w:rsidP="009B553B">
          <w:pPr>
            <w:spacing w:line="240" w:lineRule="auto"/>
            <w:jc w:val="left"/>
            <w:rPr>
              <w:spacing w:val="0"/>
            </w:rPr>
          </w:pPr>
          <w:r w:rsidRPr="006D565E">
            <w:rPr>
              <w:spacing w:val="0"/>
            </w:rPr>
            <w:sym w:font="Wingdings" w:char="F06F"/>
          </w:r>
        </w:p>
      </w:tc>
      <w:tc>
        <w:tcPr>
          <w:tcW w:w="2382" w:type="dxa"/>
          <w:gridSpan w:val="2"/>
        </w:tcPr>
        <w:p w14:paraId="73EEEE9E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  <w:r w:rsidRPr="006D565E">
            <w:rPr>
              <w:spacing w:val="0"/>
            </w:rPr>
            <w:t>Laboratory Report</w:t>
          </w:r>
        </w:p>
      </w:tc>
      <w:tc>
        <w:tcPr>
          <w:tcW w:w="283" w:type="dxa"/>
          <w:vAlign w:val="bottom"/>
        </w:tcPr>
        <w:p w14:paraId="30451E0F" w14:textId="77777777" w:rsidR="00821AD4" w:rsidRPr="006D565E" w:rsidRDefault="00821AD4" w:rsidP="009B553B">
          <w:pPr>
            <w:spacing w:line="240" w:lineRule="auto"/>
            <w:jc w:val="left"/>
            <w:rPr>
              <w:spacing w:val="0"/>
            </w:rPr>
          </w:pPr>
          <w:r w:rsidRPr="006D565E">
            <w:rPr>
              <w:spacing w:val="0"/>
            </w:rPr>
            <w:sym w:font="Wingdings" w:char="F06F"/>
          </w:r>
        </w:p>
      </w:tc>
      <w:tc>
        <w:tcPr>
          <w:tcW w:w="2410" w:type="dxa"/>
        </w:tcPr>
        <w:p w14:paraId="669EE643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  <w:r w:rsidRPr="006D565E">
            <w:rPr>
              <w:spacing w:val="0"/>
            </w:rPr>
            <w:t>Essay/Task Report</w:t>
          </w:r>
        </w:p>
      </w:tc>
      <w:tc>
        <w:tcPr>
          <w:tcW w:w="283" w:type="dxa"/>
          <w:vAlign w:val="bottom"/>
        </w:tcPr>
        <w:p w14:paraId="78F476BF" w14:textId="77777777" w:rsidR="00821AD4" w:rsidRPr="006D565E" w:rsidRDefault="00821AD4" w:rsidP="009B553B">
          <w:pPr>
            <w:spacing w:line="240" w:lineRule="auto"/>
            <w:jc w:val="left"/>
            <w:rPr>
              <w:spacing w:val="0"/>
            </w:rPr>
          </w:pPr>
          <w:r w:rsidRPr="006D565E">
            <w:rPr>
              <w:spacing w:val="0"/>
            </w:rPr>
            <w:sym w:font="Wingdings" w:char="F06F"/>
          </w:r>
        </w:p>
      </w:tc>
      <w:tc>
        <w:tcPr>
          <w:tcW w:w="993" w:type="dxa"/>
        </w:tcPr>
        <w:p w14:paraId="557C787E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  <w:r w:rsidRPr="006D565E">
            <w:rPr>
              <w:spacing w:val="0"/>
            </w:rPr>
            <w:t>Other:</w:t>
          </w:r>
        </w:p>
      </w:tc>
      <w:tc>
        <w:tcPr>
          <w:tcW w:w="3572" w:type="dxa"/>
          <w:gridSpan w:val="5"/>
          <w:tcBorders>
            <w:bottom w:val="single" w:sz="4" w:space="0" w:color="auto"/>
          </w:tcBorders>
        </w:tcPr>
        <w:p w14:paraId="23276466" w14:textId="77777777" w:rsidR="00821AD4" w:rsidRPr="006D565E" w:rsidRDefault="00821AD4" w:rsidP="006D565E">
          <w:pPr>
            <w:spacing w:line="240" w:lineRule="auto"/>
            <w:rPr>
              <w:spacing w:val="0"/>
            </w:rPr>
          </w:pPr>
        </w:p>
      </w:tc>
    </w:tr>
  </w:tbl>
  <w:p w14:paraId="692FC3A6" w14:textId="77777777" w:rsidR="00821AD4" w:rsidRPr="00966BC4" w:rsidRDefault="00821AD4" w:rsidP="00966BC4">
    <w:pPr>
      <w:spacing w:line="240" w:lineRule="auto"/>
      <w:rPr>
        <w:spacing w:val="0"/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9B4"/>
    <w:multiLevelType w:val="hybridMultilevel"/>
    <w:tmpl w:val="3990A6DC"/>
    <w:lvl w:ilvl="0" w:tplc="F196A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5A"/>
    <w:multiLevelType w:val="hybridMultilevel"/>
    <w:tmpl w:val="1CB2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15D"/>
    <w:multiLevelType w:val="hybridMultilevel"/>
    <w:tmpl w:val="41AA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ABA"/>
    <w:multiLevelType w:val="hybridMultilevel"/>
    <w:tmpl w:val="7F3CBC10"/>
    <w:lvl w:ilvl="0" w:tplc="7D78E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7FCB"/>
    <w:multiLevelType w:val="hybridMultilevel"/>
    <w:tmpl w:val="DDA0BCE6"/>
    <w:lvl w:ilvl="0" w:tplc="EA2E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47BCC"/>
    <w:multiLevelType w:val="hybridMultilevel"/>
    <w:tmpl w:val="D310C454"/>
    <w:lvl w:ilvl="0" w:tplc="9AA42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77A0"/>
    <w:multiLevelType w:val="hybridMultilevel"/>
    <w:tmpl w:val="0618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3504"/>
    <w:multiLevelType w:val="hybridMultilevel"/>
    <w:tmpl w:val="396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67AC"/>
    <w:multiLevelType w:val="hybridMultilevel"/>
    <w:tmpl w:val="EAD0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B27FA"/>
    <w:multiLevelType w:val="hybridMultilevel"/>
    <w:tmpl w:val="DB10B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3ACD"/>
    <w:multiLevelType w:val="hybridMultilevel"/>
    <w:tmpl w:val="3074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E04EA"/>
    <w:multiLevelType w:val="hybridMultilevel"/>
    <w:tmpl w:val="53042DCE"/>
    <w:lvl w:ilvl="0" w:tplc="80B88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E2333"/>
    <w:multiLevelType w:val="hybridMultilevel"/>
    <w:tmpl w:val="1A22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4408"/>
    <w:multiLevelType w:val="hybridMultilevel"/>
    <w:tmpl w:val="78CC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34D4"/>
    <w:multiLevelType w:val="hybridMultilevel"/>
    <w:tmpl w:val="C19C111E"/>
    <w:lvl w:ilvl="0" w:tplc="9312C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D172A"/>
    <w:multiLevelType w:val="hybridMultilevel"/>
    <w:tmpl w:val="99C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C38C3"/>
    <w:multiLevelType w:val="hybridMultilevel"/>
    <w:tmpl w:val="F66A02A4"/>
    <w:lvl w:ilvl="0" w:tplc="6A06E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025D"/>
    <w:multiLevelType w:val="hybridMultilevel"/>
    <w:tmpl w:val="4D46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E5D33"/>
    <w:multiLevelType w:val="hybridMultilevel"/>
    <w:tmpl w:val="79CC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267DD"/>
    <w:multiLevelType w:val="hybridMultilevel"/>
    <w:tmpl w:val="2AB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5369"/>
    <w:multiLevelType w:val="hybridMultilevel"/>
    <w:tmpl w:val="5C8A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A1714"/>
    <w:multiLevelType w:val="hybridMultilevel"/>
    <w:tmpl w:val="2FB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16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8"/>
  </w:num>
  <w:num w:numId="14">
    <w:abstractNumId w:val="2"/>
  </w:num>
  <w:num w:numId="15">
    <w:abstractNumId w:val="13"/>
  </w:num>
  <w:num w:numId="16">
    <w:abstractNumId w:val="21"/>
  </w:num>
  <w:num w:numId="17">
    <w:abstractNumId w:val="20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9BC"/>
    <w:rsid w:val="00002B9E"/>
    <w:rsid w:val="00003CD2"/>
    <w:rsid w:val="00004195"/>
    <w:rsid w:val="00004581"/>
    <w:rsid w:val="000059F8"/>
    <w:rsid w:val="00010A27"/>
    <w:rsid w:val="00010D98"/>
    <w:rsid w:val="0001778D"/>
    <w:rsid w:val="00022EFC"/>
    <w:rsid w:val="00024D0E"/>
    <w:rsid w:val="00024D20"/>
    <w:rsid w:val="000262E7"/>
    <w:rsid w:val="00030CC1"/>
    <w:rsid w:val="00031012"/>
    <w:rsid w:val="00031D2F"/>
    <w:rsid w:val="00034920"/>
    <w:rsid w:val="000350A7"/>
    <w:rsid w:val="00037FB8"/>
    <w:rsid w:val="0004114A"/>
    <w:rsid w:val="00043B33"/>
    <w:rsid w:val="00047DB9"/>
    <w:rsid w:val="000503E9"/>
    <w:rsid w:val="000520B2"/>
    <w:rsid w:val="0005309D"/>
    <w:rsid w:val="00053894"/>
    <w:rsid w:val="00055A9B"/>
    <w:rsid w:val="00055D2C"/>
    <w:rsid w:val="00057117"/>
    <w:rsid w:val="0005718A"/>
    <w:rsid w:val="000604E0"/>
    <w:rsid w:val="00066D36"/>
    <w:rsid w:val="000737FF"/>
    <w:rsid w:val="000767F8"/>
    <w:rsid w:val="000838AC"/>
    <w:rsid w:val="00086F59"/>
    <w:rsid w:val="000905FF"/>
    <w:rsid w:val="00090DEB"/>
    <w:rsid w:val="00091AA0"/>
    <w:rsid w:val="00094439"/>
    <w:rsid w:val="00094F32"/>
    <w:rsid w:val="000965B4"/>
    <w:rsid w:val="000A0161"/>
    <w:rsid w:val="000A1999"/>
    <w:rsid w:val="000A287D"/>
    <w:rsid w:val="000A3043"/>
    <w:rsid w:val="000A3AAE"/>
    <w:rsid w:val="000B2A71"/>
    <w:rsid w:val="000B6739"/>
    <w:rsid w:val="000B7579"/>
    <w:rsid w:val="000D76E8"/>
    <w:rsid w:val="000D7FA4"/>
    <w:rsid w:val="000E0EAE"/>
    <w:rsid w:val="000E4F23"/>
    <w:rsid w:val="000F03FD"/>
    <w:rsid w:val="000F2B91"/>
    <w:rsid w:val="000F3AD9"/>
    <w:rsid w:val="000F6067"/>
    <w:rsid w:val="001029E3"/>
    <w:rsid w:val="00104C0F"/>
    <w:rsid w:val="001101F1"/>
    <w:rsid w:val="00110E2C"/>
    <w:rsid w:val="00114B87"/>
    <w:rsid w:val="0012239F"/>
    <w:rsid w:val="001226F9"/>
    <w:rsid w:val="00126B1B"/>
    <w:rsid w:val="00136E43"/>
    <w:rsid w:val="00137708"/>
    <w:rsid w:val="00142671"/>
    <w:rsid w:val="0014612A"/>
    <w:rsid w:val="001508B6"/>
    <w:rsid w:val="00152914"/>
    <w:rsid w:val="00153781"/>
    <w:rsid w:val="001576FD"/>
    <w:rsid w:val="00162405"/>
    <w:rsid w:val="001626BD"/>
    <w:rsid w:val="00163014"/>
    <w:rsid w:val="001638B6"/>
    <w:rsid w:val="00163E9B"/>
    <w:rsid w:val="00164114"/>
    <w:rsid w:val="00164211"/>
    <w:rsid w:val="00164304"/>
    <w:rsid w:val="00164466"/>
    <w:rsid w:val="00165D8C"/>
    <w:rsid w:val="00166305"/>
    <w:rsid w:val="00167E3E"/>
    <w:rsid w:val="001715F0"/>
    <w:rsid w:val="001722F0"/>
    <w:rsid w:val="0017232C"/>
    <w:rsid w:val="001724C8"/>
    <w:rsid w:val="00172EC2"/>
    <w:rsid w:val="00176D81"/>
    <w:rsid w:val="001812B7"/>
    <w:rsid w:val="00185C33"/>
    <w:rsid w:val="001864DA"/>
    <w:rsid w:val="00190D13"/>
    <w:rsid w:val="00192E0A"/>
    <w:rsid w:val="00193A7E"/>
    <w:rsid w:val="0019656B"/>
    <w:rsid w:val="001A1FDB"/>
    <w:rsid w:val="001A5B4A"/>
    <w:rsid w:val="001A6478"/>
    <w:rsid w:val="001A6C27"/>
    <w:rsid w:val="001A6C68"/>
    <w:rsid w:val="001B0ADE"/>
    <w:rsid w:val="001B198C"/>
    <w:rsid w:val="001B325E"/>
    <w:rsid w:val="001B45F4"/>
    <w:rsid w:val="001B618B"/>
    <w:rsid w:val="001B7650"/>
    <w:rsid w:val="001C2BFD"/>
    <w:rsid w:val="001D0240"/>
    <w:rsid w:val="001D1100"/>
    <w:rsid w:val="001D3047"/>
    <w:rsid w:val="001D67AB"/>
    <w:rsid w:val="001D6B88"/>
    <w:rsid w:val="001D7377"/>
    <w:rsid w:val="001E0508"/>
    <w:rsid w:val="001E0629"/>
    <w:rsid w:val="001E334B"/>
    <w:rsid w:val="001E560D"/>
    <w:rsid w:val="001E6342"/>
    <w:rsid w:val="001E6E82"/>
    <w:rsid w:val="001F1832"/>
    <w:rsid w:val="001F2DD1"/>
    <w:rsid w:val="001F3757"/>
    <w:rsid w:val="001F504A"/>
    <w:rsid w:val="001F5FCE"/>
    <w:rsid w:val="001F64DE"/>
    <w:rsid w:val="001F75DA"/>
    <w:rsid w:val="00200E68"/>
    <w:rsid w:val="002019B5"/>
    <w:rsid w:val="0020301A"/>
    <w:rsid w:val="00205744"/>
    <w:rsid w:val="00206EB4"/>
    <w:rsid w:val="00207024"/>
    <w:rsid w:val="0021021F"/>
    <w:rsid w:val="00211536"/>
    <w:rsid w:val="0021155A"/>
    <w:rsid w:val="0021229E"/>
    <w:rsid w:val="00212573"/>
    <w:rsid w:val="00212669"/>
    <w:rsid w:val="00215703"/>
    <w:rsid w:val="00216BDC"/>
    <w:rsid w:val="002178C4"/>
    <w:rsid w:val="00217BA1"/>
    <w:rsid w:val="00221AA6"/>
    <w:rsid w:val="00223DF3"/>
    <w:rsid w:val="00232363"/>
    <w:rsid w:val="0023599F"/>
    <w:rsid w:val="00240AFB"/>
    <w:rsid w:val="00245CD3"/>
    <w:rsid w:val="00247958"/>
    <w:rsid w:val="00247FD0"/>
    <w:rsid w:val="00250452"/>
    <w:rsid w:val="00252E0E"/>
    <w:rsid w:val="00253A56"/>
    <w:rsid w:val="0025518C"/>
    <w:rsid w:val="00256B50"/>
    <w:rsid w:val="0026138F"/>
    <w:rsid w:val="00263816"/>
    <w:rsid w:val="00263E85"/>
    <w:rsid w:val="002653AE"/>
    <w:rsid w:val="0026613F"/>
    <w:rsid w:val="00267361"/>
    <w:rsid w:val="00270361"/>
    <w:rsid w:val="00271332"/>
    <w:rsid w:val="00272DD7"/>
    <w:rsid w:val="00277C3D"/>
    <w:rsid w:val="002804F4"/>
    <w:rsid w:val="002820AD"/>
    <w:rsid w:val="00283327"/>
    <w:rsid w:val="00284B39"/>
    <w:rsid w:val="00285870"/>
    <w:rsid w:val="00286B52"/>
    <w:rsid w:val="00286D1D"/>
    <w:rsid w:val="00290BC8"/>
    <w:rsid w:val="00291F16"/>
    <w:rsid w:val="002947B7"/>
    <w:rsid w:val="002964CC"/>
    <w:rsid w:val="002A08E6"/>
    <w:rsid w:val="002A08FF"/>
    <w:rsid w:val="002A0C13"/>
    <w:rsid w:val="002A19C7"/>
    <w:rsid w:val="002A3234"/>
    <w:rsid w:val="002A4C8E"/>
    <w:rsid w:val="002A5AAA"/>
    <w:rsid w:val="002A5B8B"/>
    <w:rsid w:val="002A6FDD"/>
    <w:rsid w:val="002A73BD"/>
    <w:rsid w:val="002B47E3"/>
    <w:rsid w:val="002B5E7B"/>
    <w:rsid w:val="002B7B16"/>
    <w:rsid w:val="002C057E"/>
    <w:rsid w:val="002C13DF"/>
    <w:rsid w:val="002C3B35"/>
    <w:rsid w:val="002D0777"/>
    <w:rsid w:val="002D100B"/>
    <w:rsid w:val="002D1BB4"/>
    <w:rsid w:val="002D55E3"/>
    <w:rsid w:val="002D616B"/>
    <w:rsid w:val="002D6335"/>
    <w:rsid w:val="002D7049"/>
    <w:rsid w:val="002E3AF0"/>
    <w:rsid w:val="002E4681"/>
    <w:rsid w:val="002F3389"/>
    <w:rsid w:val="002F399D"/>
    <w:rsid w:val="002F63E8"/>
    <w:rsid w:val="002F6A4D"/>
    <w:rsid w:val="00301755"/>
    <w:rsid w:val="00305074"/>
    <w:rsid w:val="00306B68"/>
    <w:rsid w:val="003106AF"/>
    <w:rsid w:val="00312C91"/>
    <w:rsid w:val="00316966"/>
    <w:rsid w:val="00322678"/>
    <w:rsid w:val="00323B76"/>
    <w:rsid w:val="00324D82"/>
    <w:rsid w:val="00325950"/>
    <w:rsid w:val="00326515"/>
    <w:rsid w:val="003275BC"/>
    <w:rsid w:val="00334383"/>
    <w:rsid w:val="0033448A"/>
    <w:rsid w:val="00335EA6"/>
    <w:rsid w:val="00336C74"/>
    <w:rsid w:val="00337E04"/>
    <w:rsid w:val="003409D2"/>
    <w:rsid w:val="00340D91"/>
    <w:rsid w:val="00340F71"/>
    <w:rsid w:val="003477A3"/>
    <w:rsid w:val="00350D98"/>
    <w:rsid w:val="003521CC"/>
    <w:rsid w:val="00353150"/>
    <w:rsid w:val="003550F6"/>
    <w:rsid w:val="003554AC"/>
    <w:rsid w:val="00360279"/>
    <w:rsid w:val="00360287"/>
    <w:rsid w:val="003611D9"/>
    <w:rsid w:val="0036121C"/>
    <w:rsid w:val="0037058D"/>
    <w:rsid w:val="00373F3C"/>
    <w:rsid w:val="0037732C"/>
    <w:rsid w:val="003839F2"/>
    <w:rsid w:val="0038417E"/>
    <w:rsid w:val="00385AEC"/>
    <w:rsid w:val="003864F7"/>
    <w:rsid w:val="00390425"/>
    <w:rsid w:val="003961A9"/>
    <w:rsid w:val="00396D74"/>
    <w:rsid w:val="003A158E"/>
    <w:rsid w:val="003A1B90"/>
    <w:rsid w:val="003A4CDC"/>
    <w:rsid w:val="003A573D"/>
    <w:rsid w:val="003A61C5"/>
    <w:rsid w:val="003B1E4F"/>
    <w:rsid w:val="003B3097"/>
    <w:rsid w:val="003B3BF3"/>
    <w:rsid w:val="003B46E2"/>
    <w:rsid w:val="003B69BC"/>
    <w:rsid w:val="003C1C5D"/>
    <w:rsid w:val="003C45F6"/>
    <w:rsid w:val="003C465F"/>
    <w:rsid w:val="003C4CF3"/>
    <w:rsid w:val="003C4EFA"/>
    <w:rsid w:val="003C7DBA"/>
    <w:rsid w:val="003D0ABE"/>
    <w:rsid w:val="003D1F53"/>
    <w:rsid w:val="003D2291"/>
    <w:rsid w:val="003D3924"/>
    <w:rsid w:val="003D529F"/>
    <w:rsid w:val="003D5C6B"/>
    <w:rsid w:val="003E0668"/>
    <w:rsid w:val="003E0DC3"/>
    <w:rsid w:val="003E1F73"/>
    <w:rsid w:val="003E202D"/>
    <w:rsid w:val="003E3BA4"/>
    <w:rsid w:val="003E599A"/>
    <w:rsid w:val="003E7A5C"/>
    <w:rsid w:val="003F275E"/>
    <w:rsid w:val="00401773"/>
    <w:rsid w:val="00405567"/>
    <w:rsid w:val="004065A9"/>
    <w:rsid w:val="00411A05"/>
    <w:rsid w:val="004121C5"/>
    <w:rsid w:val="00414005"/>
    <w:rsid w:val="0041684C"/>
    <w:rsid w:val="004264AC"/>
    <w:rsid w:val="0043015A"/>
    <w:rsid w:val="00431DC9"/>
    <w:rsid w:val="004331F1"/>
    <w:rsid w:val="00434F4F"/>
    <w:rsid w:val="00435F98"/>
    <w:rsid w:val="00437EAC"/>
    <w:rsid w:val="00442E71"/>
    <w:rsid w:val="004430C5"/>
    <w:rsid w:val="00443FA6"/>
    <w:rsid w:val="00444BCA"/>
    <w:rsid w:val="00447D1A"/>
    <w:rsid w:val="00450A7F"/>
    <w:rsid w:val="00453EA5"/>
    <w:rsid w:val="00455D57"/>
    <w:rsid w:val="004561DD"/>
    <w:rsid w:val="00456B9D"/>
    <w:rsid w:val="00456CF6"/>
    <w:rsid w:val="00462015"/>
    <w:rsid w:val="0046344B"/>
    <w:rsid w:val="004664F1"/>
    <w:rsid w:val="00466EFB"/>
    <w:rsid w:val="004678FA"/>
    <w:rsid w:val="00474AC7"/>
    <w:rsid w:val="00474F24"/>
    <w:rsid w:val="004756A7"/>
    <w:rsid w:val="00476095"/>
    <w:rsid w:val="00476918"/>
    <w:rsid w:val="00477DA8"/>
    <w:rsid w:val="00481D82"/>
    <w:rsid w:val="00486325"/>
    <w:rsid w:val="00486CD3"/>
    <w:rsid w:val="00487372"/>
    <w:rsid w:val="004917E9"/>
    <w:rsid w:val="00493133"/>
    <w:rsid w:val="00494120"/>
    <w:rsid w:val="00494702"/>
    <w:rsid w:val="004963DC"/>
    <w:rsid w:val="00496FF2"/>
    <w:rsid w:val="004978B8"/>
    <w:rsid w:val="004A283F"/>
    <w:rsid w:val="004A309B"/>
    <w:rsid w:val="004A4C81"/>
    <w:rsid w:val="004A5D56"/>
    <w:rsid w:val="004B09BB"/>
    <w:rsid w:val="004B16DE"/>
    <w:rsid w:val="004B3A48"/>
    <w:rsid w:val="004B441D"/>
    <w:rsid w:val="004B5274"/>
    <w:rsid w:val="004B5D7E"/>
    <w:rsid w:val="004B7FFA"/>
    <w:rsid w:val="004C02B5"/>
    <w:rsid w:val="004C0985"/>
    <w:rsid w:val="004C0A11"/>
    <w:rsid w:val="004C0F1A"/>
    <w:rsid w:val="004C314A"/>
    <w:rsid w:val="004C5A12"/>
    <w:rsid w:val="004C751E"/>
    <w:rsid w:val="004D054C"/>
    <w:rsid w:val="004D2B78"/>
    <w:rsid w:val="004D2CC5"/>
    <w:rsid w:val="004D336F"/>
    <w:rsid w:val="004D3EAC"/>
    <w:rsid w:val="004D3FC9"/>
    <w:rsid w:val="004D405B"/>
    <w:rsid w:val="004D4541"/>
    <w:rsid w:val="004E010A"/>
    <w:rsid w:val="004E13F0"/>
    <w:rsid w:val="004E212F"/>
    <w:rsid w:val="004E2FE7"/>
    <w:rsid w:val="004E5EAF"/>
    <w:rsid w:val="004E6B8F"/>
    <w:rsid w:val="004F23A6"/>
    <w:rsid w:val="004F7A2C"/>
    <w:rsid w:val="004F7EC5"/>
    <w:rsid w:val="005009FC"/>
    <w:rsid w:val="00502358"/>
    <w:rsid w:val="00503882"/>
    <w:rsid w:val="00506E9E"/>
    <w:rsid w:val="005105A9"/>
    <w:rsid w:val="005117F8"/>
    <w:rsid w:val="005118E4"/>
    <w:rsid w:val="005135E3"/>
    <w:rsid w:val="0051498D"/>
    <w:rsid w:val="00514DF7"/>
    <w:rsid w:val="00515443"/>
    <w:rsid w:val="00515958"/>
    <w:rsid w:val="005178B0"/>
    <w:rsid w:val="005205DE"/>
    <w:rsid w:val="00520DDC"/>
    <w:rsid w:val="0052255E"/>
    <w:rsid w:val="00522A72"/>
    <w:rsid w:val="00524B65"/>
    <w:rsid w:val="00525D0C"/>
    <w:rsid w:val="00526C2C"/>
    <w:rsid w:val="00527C52"/>
    <w:rsid w:val="00531C4F"/>
    <w:rsid w:val="0053409C"/>
    <w:rsid w:val="0053557B"/>
    <w:rsid w:val="00537545"/>
    <w:rsid w:val="00540CD6"/>
    <w:rsid w:val="0054311F"/>
    <w:rsid w:val="00543D95"/>
    <w:rsid w:val="0054404A"/>
    <w:rsid w:val="005440CB"/>
    <w:rsid w:val="00546372"/>
    <w:rsid w:val="00550CD6"/>
    <w:rsid w:val="00550D08"/>
    <w:rsid w:val="00551EF1"/>
    <w:rsid w:val="00552B0D"/>
    <w:rsid w:val="00556C16"/>
    <w:rsid w:val="00560E7A"/>
    <w:rsid w:val="00561305"/>
    <w:rsid w:val="00562502"/>
    <w:rsid w:val="005633F4"/>
    <w:rsid w:val="005635FD"/>
    <w:rsid w:val="005646CB"/>
    <w:rsid w:val="0056688A"/>
    <w:rsid w:val="005673B3"/>
    <w:rsid w:val="00570330"/>
    <w:rsid w:val="00570E01"/>
    <w:rsid w:val="00571250"/>
    <w:rsid w:val="0057277F"/>
    <w:rsid w:val="005743CA"/>
    <w:rsid w:val="00576355"/>
    <w:rsid w:val="005768AE"/>
    <w:rsid w:val="00581B2F"/>
    <w:rsid w:val="00582886"/>
    <w:rsid w:val="00584512"/>
    <w:rsid w:val="0058465B"/>
    <w:rsid w:val="00587DA7"/>
    <w:rsid w:val="005925BF"/>
    <w:rsid w:val="005929CA"/>
    <w:rsid w:val="00592F0D"/>
    <w:rsid w:val="00595972"/>
    <w:rsid w:val="00596768"/>
    <w:rsid w:val="005A4D78"/>
    <w:rsid w:val="005B1D81"/>
    <w:rsid w:val="005B5DE5"/>
    <w:rsid w:val="005B608F"/>
    <w:rsid w:val="005B60E7"/>
    <w:rsid w:val="005B6BC0"/>
    <w:rsid w:val="005B703E"/>
    <w:rsid w:val="005C11CA"/>
    <w:rsid w:val="005C2C85"/>
    <w:rsid w:val="005C50AD"/>
    <w:rsid w:val="005C56E8"/>
    <w:rsid w:val="005D195D"/>
    <w:rsid w:val="005D30AD"/>
    <w:rsid w:val="005D59C0"/>
    <w:rsid w:val="005D606F"/>
    <w:rsid w:val="005E26C9"/>
    <w:rsid w:val="005E4D2A"/>
    <w:rsid w:val="005E6702"/>
    <w:rsid w:val="005F5BDC"/>
    <w:rsid w:val="005F5CF2"/>
    <w:rsid w:val="006003BE"/>
    <w:rsid w:val="006012DD"/>
    <w:rsid w:val="00601D09"/>
    <w:rsid w:val="00605393"/>
    <w:rsid w:val="006128DA"/>
    <w:rsid w:val="006130B6"/>
    <w:rsid w:val="006166BC"/>
    <w:rsid w:val="00617D16"/>
    <w:rsid w:val="00617FFA"/>
    <w:rsid w:val="00620677"/>
    <w:rsid w:val="00621582"/>
    <w:rsid w:val="00622C38"/>
    <w:rsid w:val="00622E11"/>
    <w:rsid w:val="00631B5B"/>
    <w:rsid w:val="00635DD3"/>
    <w:rsid w:val="00637806"/>
    <w:rsid w:val="0064025F"/>
    <w:rsid w:val="00640817"/>
    <w:rsid w:val="00640AF3"/>
    <w:rsid w:val="0064330A"/>
    <w:rsid w:val="0065002D"/>
    <w:rsid w:val="006505B8"/>
    <w:rsid w:val="006543C1"/>
    <w:rsid w:val="00660746"/>
    <w:rsid w:val="006641F4"/>
    <w:rsid w:val="00666E73"/>
    <w:rsid w:val="00667313"/>
    <w:rsid w:val="006700BD"/>
    <w:rsid w:val="0067044A"/>
    <w:rsid w:val="0067109C"/>
    <w:rsid w:val="0067184F"/>
    <w:rsid w:val="00671EFF"/>
    <w:rsid w:val="00671FE3"/>
    <w:rsid w:val="00672A59"/>
    <w:rsid w:val="006733C6"/>
    <w:rsid w:val="00675112"/>
    <w:rsid w:val="00680A94"/>
    <w:rsid w:val="00680ED5"/>
    <w:rsid w:val="00683241"/>
    <w:rsid w:val="006844B7"/>
    <w:rsid w:val="006846C9"/>
    <w:rsid w:val="006852A2"/>
    <w:rsid w:val="0069471C"/>
    <w:rsid w:val="0069475D"/>
    <w:rsid w:val="006956D9"/>
    <w:rsid w:val="00695765"/>
    <w:rsid w:val="006A0734"/>
    <w:rsid w:val="006A0CC7"/>
    <w:rsid w:val="006A3DF3"/>
    <w:rsid w:val="006A58CD"/>
    <w:rsid w:val="006A5C9E"/>
    <w:rsid w:val="006B0276"/>
    <w:rsid w:val="006B115E"/>
    <w:rsid w:val="006B20F8"/>
    <w:rsid w:val="006B50C9"/>
    <w:rsid w:val="006B7163"/>
    <w:rsid w:val="006C1531"/>
    <w:rsid w:val="006C4D8B"/>
    <w:rsid w:val="006C5B98"/>
    <w:rsid w:val="006D0019"/>
    <w:rsid w:val="006D26E3"/>
    <w:rsid w:val="006D497B"/>
    <w:rsid w:val="006D565E"/>
    <w:rsid w:val="006D69E7"/>
    <w:rsid w:val="006E110C"/>
    <w:rsid w:val="006E2E7F"/>
    <w:rsid w:val="006E2F33"/>
    <w:rsid w:val="006E357E"/>
    <w:rsid w:val="006E56DA"/>
    <w:rsid w:val="006E7D09"/>
    <w:rsid w:val="006F1E00"/>
    <w:rsid w:val="006F58D4"/>
    <w:rsid w:val="006F6CC5"/>
    <w:rsid w:val="006F7E2A"/>
    <w:rsid w:val="006F7F99"/>
    <w:rsid w:val="00702348"/>
    <w:rsid w:val="007040E1"/>
    <w:rsid w:val="0070462B"/>
    <w:rsid w:val="00704E42"/>
    <w:rsid w:val="007051DB"/>
    <w:rsid w:val="00705949"/>
    <w:rsid w:val="00707620"/>
    <w:rsid w:val="00710577"/>
    <w:rsid w:val="00711472"/>
    <w:rsid w:val="007114B1"/>
    <w:rsid w:val="00713CA7"/>
    <w:rsid w:val="00714388"/>
    <w:rsid w:val="007171BC"/>
    <w:rsid w:val="0072312F"/>
    <w:rsid w:val="007233A7"/>
    <w:rsid w:val="00723484"/>
    <w:rsid w:val="00723856"/>
    <w:rsid w:val="007240E3"/>
    <w:rsid w:val="00726618"/>
    <w:rsid w:val="00726DCE"/>
    <w:rsid w:val="0073031E"/>
    <w:rsid w:val="00730856"/>
    <w:rsid w:val="00731F28"/>
    <w:rsid w:val="007356FB"/>
    <w:rsid w:val="0073670E"/>
    <w:rsid w:val="00737F62"/>
    <w:rsid w:val="00740050"/>
    <w:rsid w:val="00741AD6"/>
    <w:rsid w:val="007433FE"/>
    <w:rsid w:val="00745345"/>
    <w:rsid w:val="00745AB4"/>
    <w:rsid w:val="00747329"/>
    <w:rsid w:val="00747A3B"/>
    <w:rsid w:val="007515F5"/>
    <w:rsid w:val="007530F6"/>
    <w:rsid w:val="00754277"/>
    <w:rsid w:val="007572B3"/>
    <w:rsid w:val="007577C2"/>
    <w:rsid w:val="00760F48"/>
    <w:rsid w:val="00765CCA"/>
    <w:rsid w:val="00765EC9"/>
    <w:rsid w:val="00772E41"/>
    <w:rsid w:val="0077521C"/>
    <w:rsid w:val="007759C6"/>
    <w:rsid w:val="00777852"/>
    <w:rsid w:val="00782703"/>
    <w:rsid w:val="007833B0"/>
    <w:rsid w:val="00786479"/>
    <w:rsid w:val="00786CD2"/>
    <w:rsid w:val="007875D4"/>
    <w:rsid w:val="00787682"/>
    <w:rsid w:val="007902E8"/>
    <w:rsid w:val="00790E1E"/>
    <w:rsid w:val="007935A0"/>
    <w:rsid w:val="0079523A"/>
    <w:rsid w:val="007957A0"/>
    <w:rsid w:val="007A0AB5"/>
    <w:rsid w:val="007A1CA6"/>
    <w:rsid w:val="007A22AB"/>
    <w:rsid w:val="007A2F74"/>
    <w:rsid w:val="007A752C"/>
    <w:rsid w:val="007A7C06"/>
    <w:rsid w:val="007B0457"/>
    <w:rsid w:val="007B1322"/>
    <w:rsid w:val="007B1444"/>
    <w:rsid w:val="007B1569"/>
    <w:rsid w:val="007B2A85"/>
    <w:rsid w:val="007B445E"/>
    <w:rsid w:val="007B581F"/>
    <w:rsid w:val="007B70DE"/>
    <w:rsid w:val="007C020B"/>
    <w:rsid w:val="007C05D0"/>
    <w:rsid w:val="007C1EC7"/>
    <w:rsid w:val="007C234E"/>
    <w:rsid w:val="007C2837"/>
    <w:rsid w:val="007C596F"/>
    <w:rsid w:val="007C5A45"/>
    <w:rsid w:val="007C5EA3"/>
    <w:rsid w:val="007D0EA5"/>
    <w:rsid w:val="007D144A"/>
    <w:rsid w:val="007D16D7"/>
    <w:rsid w:val="007D2559"/>
    <w:rsid w:val="007D3A2F"/>
    <w:rsid w:val="007D4E3B"/>
    <w:rsid w:val="007D51FA"/>
    <w:rsid w:val="007E1D81"/>
    <w:rsid w:val="007E225B"/>
    <w:rsid w:val="007E325C"/>
    <w:rsid w:val="007E361F"/>
    <w:rsid w:val="007E4640"/>
    <w:rsid w:val="007E658E"/>
    <w:rsid w:val="007E736F"/>
    <w:rsid w:val="007F0324"/>
    <w:rsid w:val="007F30B3"/>
    <w:rsid w:val="007F3EE5"/>
    <w:rsid w:val="007F5D40"/>
    <w:rsid w:val="007F60D2"/>
    <w:rsid w:val="007F7518"/>
    <w:rsid w:val="00800087"/>
    <w:rsid w:val="00802F63"/>
    <w:rsid w:val="00803161"/>
    <w:rsid w:val="00804685"/>
    <w:rsid w:val="00807A34"/>
    <w:rsid w:val="00810174"/>
    <w:rsid w:val="00812499"/>
    <w:rsid w:val="00812E95"/>
    <w:rsid w:val="0081597A"/>
    <w:rsid w:val="008166B3"/>
    <w:rsid w:val="008203E2"/>
    <w:rsid w:val="00821AD4"/>
    <w:rsid w:val="008274BC"/>
    <w:rsid w:val="0083080B"/>
    <w:rsid w:val="00832B5F"/>
    <w:rsid w:val="00833E69"/>
    <w:rsid w:val="00834FC2"/>
    <w:rsid w:val="00840A7D"/>
    <w:rsid w:val="00840A91"/>
    <w:rsid w:val="008439EC"/>
    <w:rsid w:val="00844586"/>
    <w:rsid w:val="00844901"/>
    <w:rsid w:val="00845BD4"/>
    <w:rsid w:val="008523DD"/>
    <w:rsid w:val="00856489"/>
    <w:rsid w:val="00860467"/>
    <w:rsid w:val="00865A84"/>
    <w:rsid w:val="00867C3C"/>
    <w:rsid w:val="008700FC"/>
    <w:rsid w:val="008726EE"/>
    <w:rsid w:val="008726FF"/>
    <w:rsid w:val="008731EF"/>
    <w:rsid w:val="008732EC"/>
    <w:rsid w:val="00874456"/>
    <w:rsid w:val="008748A0"/>
    <w:rsid w:val="008775DF"/>
    <w:rsid w:val="008802E4"/>
    <w:rsid w:val="0088351E"/>
    <w:rsid w:val="00885245"/>
    <w:rsid w:val="00885415"/>
    <w:rsid w:val="0088596D"/>
    <w:rsid w:val="00887D01"/>
    <w:rsid w:val="00890354"/>
    <w:rsid w:val="0089058A"/>
    <w:rsid w:val="008908B3"/>
    <w:rsid w:val="008965B6"/>
    <w:rsid w:val="00896E2F"/>
    <w:rsid w:val="0089792A"/>
    <w:rsid w:val="008A0E0D"/>
    <w:rsid w:val="008A2DFE"/>
    <w:rsid w:val="008A391C"/>
    <w:rsid w:val="008A4094"/>
    <w:rsid w:val="008A4B32"/>
    <w:rsid w:val="008A73AE"/>
    <w:rsid w:val="008A73C2"/>
    <w:rsid w:val="008A7934"/>
    <w:rsid w:val="008B1E95"/>
    <w:rsid w:val="008B5CAC"/>
    <w:rsid w:val="008B735F"/>
    <w:rsid w:val="008C0E5F"/>
    <w:rsid w:val="008C103B"/>
    <w:rsid w:val="008C1277"/>
    <w:rsid w:val="008C278A"/>
    <w:rsid w:val="008C53CF"/>
    <w:rsid w:val="008D2FDF"/>
    <w:rsid w:val="008D3746"/>
    <w:rsid w:val="008D3F34"/>
    <w:rsid w:val="008D5EC7"/>
    <w:rsid w:val="008D6FB8"/>
    <w:rsid w:val="008D7789"/>
    <w:rsid w:val="008E1E73"/>
    <w:rsid w:val="008E25FF"/>
    <w:rsid w:val="008E346F"/>
    <w:rsid w:val="008E5DAF"/>
    <w:rsid w:val="008E5F17"/>
    <w:rsid w:val="008E6696"/>
    <w:rsid w:val="008E6B2F"/>
    <w:rsid w:val="008E7ED5"/>
    <w:rsid w:val="008F0229"/>
    <w:rsid w:val="008F0330"/>
    <w:rsid w:val="008F5566"/>
    <w:rsid w:val="008F5785"/>
    <w:rsid w:val="008F73B1"/>
    <w:rsid w:val="009002FA"/>
    <w:rsid w:val="00904AD3"/>
    <w:rsid w:val="00907057"/>
    <w:rsid w:val="0091366A"/>
    <w:rsid w:val="009145F5"/>
    <w:rsid w:val="00915353"/>
    <w:rsid w:val="009165EE"/>
    <w:rsid w:val="00916CC8"/>
    <w:rsid w:val="00917ABA"/>
    <w:rsid w:val="009247F2"/>
    <w:rsid w:val="00924A03"/>
    <w:rsid w:val="00932741"/>
    <w:rsid w:val="009346CF"/>
    <w:rsid w:val="00935446"/>
    <w:rsid w:val="009378CB"/>
    <w:rsid w:val="0094237A"/>
    <w:rsid w:val="00943676"/>
    <w:rsid w:val="00943F7C"/>
    <w:rsid w:val="009453E7"/>
    <w:rsid w:val="00946DC8"/>
    <w:rsid w:val="0095142B"/>
    <w:rsid w:val="00952066"/>
    <w:rsid w:val="00952FAB"/>
    <w:rsid w:val="009556CA"/>
    <w:rsid w:val="009563B8"/>
    <w:rsid w:val="00956939"/>
    <w:rsid w:val="00957E6D"/>
    <w:rsid w:val="0096052C"/>
    <w:rsid w:val="00965C36"/>
    <w:rsid w:val="00965CA0"/>
    <w:rsid w:val="00966BC4"/>
    <w:rsid w:val="009752C2"/>
    <w:rsid w:val="00976581"/>
    <w:rsid w:val="009775AB"/>
    <w:rsid w:val="00982517"/>
    <w:rsid w:val="0098461A"/>
    <w:rsid w:val="00985E31"/>
    <w:rsid w:val="00986C4E"/>
    <w:rsid w:val="00994C2C"/>
    <w:rsid w:val="0099531F"/>
    <w:rsid w:val="009A3659"/>
    <w:rsid w:val="009B06C9"/>
    <w:rsid w:val="009B3427"/>
    <w:rsid w:val="009B3838"/>
    <w:rsid w:val="009B553B"/>
    <w:rsid w:val="009B630D"/>
    <w:rsid w:val="009B7000"/>
    <w:rsid w:val="009C4751"/>
    <w:rsid w:val="009C6260"/>
    <w:rsid w:val="009C7173"/>
    <w:rsid w:val="009D0CE3"/>
    <w:rsid w:val="009D453D"/>
    <w:rsid w:val="009D4EC1"/>
    <w:rsid w:val="009D7464"/>
    <w:rsid w:val="009D7871"/>
    <w:rsid w:val="009D7C35"/>
    <w:rsid w:val="009E61D4"/>
    <w:rsid w:val="009F6782"/>
    <w:rsid w:val="009F6A4A"/>
    <w:rsid w:val="009F6DDB"/>
    <w:rsid w:val="009F760A"/>
    <w:rsid w:val="00A0011F"/>
    <w:rsid w:val="00A0016B"/>
    <w:rsid w:val="00A008FD"/>
    <w:rsid w:val="00A01F7A"/>
    <w:rsid w:val="00A02264"/>
    <w:rsid w:val="00A03D8F"/>
    <w:rsid w:val="00A05938"/>
    <w:rsid w:val="00A10D5A"/>
    <w:rsid w:val="00A10E0C"/>
    <w:rsid w:val="00A11102"/>
    <w:rsid w:val="00A1266B"/>
    <w:rsid w:val="00A14BB2"/>
    <w:rsid w:val="00A15DEC"/>
    <w:rsid w:val="00A16FEC"/>
    <w:rsid w:val="00A2037D"/>
    <w:rsid w:val="00A22766"/>
    <w:rsid w:val="00A23C34"/>
    <w:rsid w:val="00A23F28"/>
    <w:rsid w:val="00A24B35"/>
    <w:rsid w:val="00A252E8"/>
    <w:rsid w:val="00A30A22"/>
    <w:rsid w:val="00A3377E"/>
    <w:rsid w:val="00A33F9A"/>
    <w:rsid w:val="00A34B6A"/>
    <w:rsid w:val="00A34D9D"/>
    <w:rsid w:val="00A350F5"/>
    <w:rsid w:val="00A374F2"/>
    <w:rsid w:val="00A40C59"/>
    <w:rsid w:val="00A41641"/>
    <w:rsid w:val="00A45852"/>
    <w:rsid w:val="00A45DED"/>
    <w:rsid w:val="00A47D2F"/>
    <w:rsid w:val="00A57841"/>
    <w:rsid w:val="00A60AC9"/>
    <w:rsid w:val="00A630D9"/>
    <w:rsid w:val="00A67015"/>
    <w:rsid w:val="00A67992"/>
    <w:rsid w:val="00A67CAA"/>
    <w:rsid w:val="00A71E17"/>
    <w:rsid w:val="00A729F1"/>
    <w:rsid w:val="00A81CC9"/>
    <w:rsid w:val="00A82249"/>
    <w:rsid w:val="00A836C6"/>
    <w:rsid w:val="00A845DE"/>
    <w:rsid w:val="00A862CE"/>
    <w:rsid w:val="00A92284"/>
    <w:rsid w:val="00A923E2"/>
    <w:rsid w:val="00A92B4F"/>
    <w:rsid w:val="00A96BB2"/>
    <w:rsid w:val="00AA5058"/>
    <w:rsid w:val="00AB0807"/>
    <w:rsid w:val="00AB0E2B"/>
    <w:rsid w:val="00AB1972"/>
    <w:rsid w:val="00AB3455"/>
    <w:rsid w:val="00AB55B6"/>
    <w:rsid w:val="00AB5E1B"/>
    <w:rsid w:val="00AC1853"/>
    <w:rsid w:val="00AC273C"/>
    <w:rsid w:val="00AD1FCF"/>
    <w:rsid w:val="00AD356D"/>
    <w:rsid w:val="00AD5124"/>
    <w:rsid w:val="00AD7F87"/>
    <w:rsid w:val="00AE05C8"/>
    <w:rsid w:val="00AE4033"/>
    <w:rsid w:val="00AE7A97"/>
    <w:rsid w:val="00AF112A"/>
    <w:rsid w:val="00AF3B97"/>
    <w:rsid w:val="00AF5D05"/>
    <w:rsid w:val="00AF5F6A"/>
    <w:rsid w:val="00AF6311"/>
    <w:rsid w:val="00AF77BC"/>
    <w:rsid w:val="00B01DEF"/>
    <w:rsid w:val="00B02869"/>
    <w:rsid w:val="00B02BB6"/>
    <w:rsid w:val="00B038DB"/>
    <w:rsid w:val="00B06AA8"/>
    <w:rsid w:val="00B11ED7"/>
    <w:rsid w:val="00B12F42"/>
    <w:rsid w:val="00B13131"/>
    <w:rsid w:val="00B140BE"/>
    <w:rsid w:val="00B1668E"/>
    <w:rsid w:val="00B17FFE"/>
    <w:rsid w:val="00B20340"/>
    <w:rsid w:val="00B20811"/>
    <w:rsid w:val="00B21BE8"/>
    <w:rsid w:val="00B236EF"/>
    <w:rsid w:val="00B2578A"/>
    <w:rsid w:val="00B27F69"/>
    <w:rsid w:val="00B322FC"/>
    <w:rsid w:val="00B35F60"/>
    <w:rsid w:val="00B3792D"/>
    <w:rsid w:val="00B41D43"/>
    <w:rsid w:val="00B43729"/>
    <w:rsid w:val="00B4454B"/>
    <w:rsid w:val="00B50A76"/>
    <w:rsid w:val="00B5237C"/>
    <w:rsid w:val="00B52767"/>
    <w:rsid w:val="00B579AF"/>
    <w:rsid w:val="00B641E1"/>
    <w:rsid w:val="00B64CF3"/>
    <w:rsid w:val="00B65F1F"/>
    <w:rsid w:val="00B661F9"/>
    <w:rsid w:val="00B67260"/>
    <w:rsid w:val="00B6768D"/>
    <w:rsid w:val="00B700B8"/>
    <w:rsid w:val="00B735A8"/>
    <w:rsid w:val="00B73930"/>
    <w:rsid w:val="00B741ED"/>
    <w:rsid w:val="00B75106"/>
    <w:rsid w:val="00B7695A"/>
    <w:rsid w:val="00B81456"/>
    <w:rsid w:val="00B83882"/>
    <w:rsid w:val="00B8641D"/>
    <w:rsid w:val="00B90C38"/>
    <w:rsid w:val="00B92E97"/>
    <w:rsid w:val="00B94C27"/>
    <w:rsid w:val="00B96161"/>
    <w:rsid w:val="00B96B2D"/>
    <w:rsid w:val="00B96EBA"/>
    <w:rsid w:val="00B97A63"/>
    <w:rsid w:val="00BA0080"/>
    <w:rsid w:val="00BA241C"/>
    <w:rsid w:val="00BA273F"/>
    <w:rsid w:val="00BA5D06"/>
    <w:rsid w:val="00BA6932"/>
    <w:rsid w:val="00BA7230"/>
    <w:rsid w:val="00BB17C6"/>
    <w:rsid w:val="00BB292A"/>
    <w:rsid w:val="00BB3B29"/>
    <w:rsid w:val="00BB5AEA"/>
    <w:rsid w:val="00BC0017"/>
    <w:rsid w:val="00BC18EE"/>
    <w:rsid w:val="00BC2790"/>
    <w:rsid w:val="00BC2A12"/>
    <w:rsid w:val="00BC3DC9"/>
    <w:rsid w:val="00BC4EA7"/>
    <w:rsid w:val="00BC5455"/>
    <w:rsid w:val="00BC70AE"/>
    <w:rsid w:val="00BC7968"/>
    <w:rsid w:val="00BD0A29"/>
    <w:rsid w:val="00BD142B"/>
    <w:rsid w:val="00BD1C2D"/>
    <w:rsid w:val="00BE09F4"/>
    <w:rsid w:val="00BE0C7E"/>
    <w:rsid w:val="00BE2B18"/>
    <w:rsid w:val="00BF035B"/>
    <w:rsid w:val="00BF10B5"/>
    <w:rsid w:val="00BF2A8D"/>
    <w:rsid w:val="00BF2F38"/>
    <w:rsid w:val="00BF59AE"/>
    <w:rsid w:val="00BF5D4A"/>
    <w:rsid w:val="00C00D6C"/>
    <w:rsid w:val="00C04F3E"/>
    <w:rsid w:val="00C112E7"/>
    <w:rsid w:val="00C12BD0"/>
    <w:rsid w:val="00C12FAF"/>
    <w:rsid w:val="00C1459E"/>
    <w:rsid w:val="00C149BC"/>
    <w:rsid w:val="00C14CA2"/>
    <w:rsid w:val="00C217DB"/>
    <w:rsid w:val="00C22917"/>
    <w:rsid w:val="00C23A11"/>
    <w:rsid w:val="00C2637A"/>
    <w:rsid w:val="00C26467"/>
    <w:rsid w:val="00C300C0"/>
    <w:rsid w:val="00C310A3"/>
    <w:rsid w:val="00C36C0E"/>
    <w:rsid w:val="00C42CB6"/>
    <w:rsid w:val="00C43DEC"/>
    <w:rsid w:val="00C43E34"/>
    <w:rsid w:val="00C44CE0"/>
    <w:rsid w:val="00C4558E"/>
    <w:rsid w:val="00C4684D"/>
    <w:rsid w:val="00C50326"/>
    <w:rsid w:val="00C52D2E"/>
    <w:rsid w:val="00C55A10"/>
    <w:rsid w:val="00C60FB5"/>
    <w:rsid w:val="00C6125C"/>
    <w:rsid w:val="00C6354F"/>
    <w:rsid w:val="00C63DA8"/>
    <w:rsid w:val="00C65C9A"/>
    <w:rsid w:val="00C672A2"/>
    <w:rsid w:val="00C72BAA"/>
    <w:rsid w:val="00C738AD"/>
    <w:rsid w:val="00C82102"/>
    <w:rsid w:val="00C82670"/>
    <w:rsid w:val="00C82A84"/>
    <w:rsid w:val="00C83517"/>
    <w:rsid w:val="00C85BB6"/>
    <w:rsid w:val="00C85BEB"/>
    <w:rsid w:val="00C8618A"/>
    <w:rsid w:val="00C9084C"/>
    <w:rsid w:val="00C92E56"/>
    <w:rsid w:val="00C9350A"/>
    <w:rsid w:val="00C977EC"/>
    <w:rsid w:val="00CA1F43"/>
    <w:rsid w:val="00CA4155"/>
    <w:rsid w:val="00CA450E"/>
    <w:rsid w:val="00CA6D19"/>
    <w:rsid w:val="00CB29DC"/>
    <w:rsid w:val="00CB3EDB"/>
    <w:rsid w:val="00CC099B"/>
    <w:rsid w:val="00CC0C9A"/>
    <w:rsid w:val="00CC2150"/>
    <w:rsid w:val="00CC2AA5"/>
    <w:rsid w:val="00CC35A0"/>
    <w:rsid w:val="00CC47E2"/>
    <w:rsid w:val="00CC65E9"/>
    <w:rsid w:val="00CC7058"/>
    <w:rsid w:val="00CD081D"/>
    <w:rsid w:val="00CD3686"/>
    <w:rsid w:val="00CD3FC9"/>
    <w:rsid w:val="00CD6A00"/>
    <w:rsid w:val="00CD7E12"/>
    <w:rsid w:val="00CD7E19"/>
    <w:rsid w:val="00CE256A"/>
    <w:rsid w:val="00CE2A77"/>
    <w:rsid w:val="00CE2DE8"/>
    <w:rsid w:val="00CE2F3B"/>
    <w:rsid w:val="00CE6ED2"/>
    <w:rsid w:val="00CE736E"/>
    <w:rsid w:val="00CF1B41"/>
    <w:rsid w:val="00CF368D"/>
    <w:rsid w:val="00CF58A7"/>
    <w:rsid w:val="00D026B6"/>
    <w:rsid w:val="00D03E55"/>
    <w:rsid w:val="00D04672"/>
    <w:rsid w:val="00D076E5"/>
    <w:rsid w:val="00D07F19"/>
    <w:rsid w:val="00D11B21"/>
    <w:rsid w:val="00D12A0B"/>
    <w:rsid w:val="00D140A7"/>
    <w:rsid w:val="00D17B16"/>
    <w:rsid w:val="00D22C8A"/>
    <w:rsid w:val="00D23CCE"/>
    <w:rsid w:val="00D241CF"/>
    <w:rsid w:val="00D25067"/>
    <w:rsid w:val="00D30B8B"/>
    <w:rsid w:val="00D31631"/>
    <w:rsid w:val="00D343A2"/>
    <w:rsid w:val="00D35166"/>
    <w:rsid w:val="00D36947"/>
    <w:rsid w:val="00D3764E"/>
    <w:rsid w:val="00D37689"/>
    <w:rsid w:val="00D41594"/>
    <w:rsid w:val="00D4172A"/>
    <w:rsid w:val="00D418BD"/>
    <w:rsid w:val="00D446C1"/>
    <w:rsid w:val="00D45C75"/>
    <w:rsid w:val="00D470A2"/>
    <w:rsid w:val="00D472B2"/>
    <w:rsid w:val="00D511E0"/>
    <w:rsid w:val="00D5247F"/>
    <w:rsid w:val="00D5420E"/>
    <w:rsid w:val="00D55C2B"/>
    <w:rsid w:val="00D56468"/>
    <w:rsid w:val="00D5648F"/>
    <w:rsid w:val="00D57600"/>
    <w:rsid w:val="00D57D0A"/>
    <w:rsid w:val="00D60042"/>
    <w:rsid w:val="00D6109C"/>
    <w:rsid w:val="00D6265D"/>
    <w:rsid w:val="00D65793"/>
    <w:rsid w:val="00D71EB8"/>
    <w:rsid w:val="00D7259D"/>
    <w:rsid w:val="00D73040"/>
    <w:rsid w:val="00D75E0D"/>
    <w:rsid w:val="00D80160"/>
    <w:rsid w:val="00D82D50"/>
    <w:rsid w:val="00D853CC"/>
    <w:rsid w:val="00D9251A"/>
    <w:rsid w:val="00DA0DDC"/>
    <w:rsid w:val="00DA1DF1"/>
    <w:rsid w:val="00DA2B2C"/>
    <w:rsid w:val="00DA320C"/>
    <w:rsid w:val="00DA46AD"/>
    <w:rsid w:val="00DA4956"/>
    <w:rsid w:val="00DA4AC0"/>
    <w:rsid w:val="00DA55D7"/>
    <w:rsid w:val="00DA570C"/>
    <w:rsid w:val="00DB0136"/>
    <w:rsid w:val="00DB0B8B"/>
    <w:rsid w:val="00DB16C4"/>
    <w:rsid w:val="00DB24AA"/>
    <w:rsid w:val="00DB683D"/>
    <w:rsid w:val="00DC3277"/>
    <w:rsid w:val="00DD06FE"/>
    <w:rsid w:val="00DD31CD"/>
    <w:rsid w:val="00DD3945"/>
    <w:rsid w:val="00DD5FE8"/>
    <w:rsid w:val="00DD60B7"/>
    <w:rsid w:val="00DD65FE"/>
    <w:rsid w:val="00DE202A"/>
    <w:rsid w:val="00DE2D32"/>
    <w:rsid w:val="00DE32E2"/>
    <w:rsid w:val="00DE41F1"/>
    <w:rsid w:val="00DE4750"/>
    <w:rsid w:val="00DE5BD9"/>
    <w:rsid w:val="00DF08B2"/>
    <w:rsid w:val="00DF0EC6"/>
    <w:rsid w:val="00DF0F56"/>
    <w:rsid w:val="00DF6E01"/>
    <w:rsid w:val="00DF7101"/>
    <w:rsid w:val="00E006C1"/>
    <w:rsid w:val="00E01B7A"/>
    <w:rsid w:val="00E030DA"/>
    <w:rsid w:val="00E0370C"/>
    <w:rsid w:val="00E052BB"/>
    <w:rsid w:val="00E10314"/>
    <w:rsid w:val="00E1275E"/>
    <w:rsid w:val="00E12ADA"/>
    <w:rsid w:val="00E15593"/>
    <w:rsid w:val="00E17EAC"/>
    <w:rsid w:val="00E20290"/>
    <w:rsid w:val="00E20B25"/>
    <w:rsid w:val="00E22C6D"/>
    <w:rsid w:val="00E23C6D"/>
    <w:rsid w:val="00E26B46"/>
    <w:rsid w:val="00E35F0D"/>
    <w:rsid w:val="00E4278C"/>
    <w:rsid w:val="00E435E3"/>
    <w:rsid w:val="00E45471"/>
    <w:rsid w:val="00E45A48"/>
    <w:rsid w:val="00E4652D"/>
    <w:rsid w:val="00E51831"/>
    <w:rsid w:val="00E51DDD"/>
    <w:rsid w:val="00E5692D"/>
    <w:rsid w:val="00E574AA"/>
    <w:rsid w:val="00E6067F"/>
    <w:rsid w:val="00E60C29"/>
    <w:rsid w:val="00E61839"/>
    <w:rsid w:val="00E62823"/>
    <w:rsid w:val="00E62F19"/>
    <w:rsid w:val="00E645FD"/>
    <w:rsid w:val="00E6648F"/>
    <w:rsid w:val="00E735D1"/>
    <w:rsid w:val="00E73A65"/>
    <w:rsid w:val="00E744B0"/>
    <w:rsid w:val="00E74C79"/>
    <w:rsid w:val="00E75B3B"/>
    <w:rsid w:val="00E76811"/>
    <w:rsid w:val="00E77D4D"/>
    <w:rsid w:val="00E83191"/>
    <w:rsid w:val="00E876F4"/>
    <w:rsid w:val="00E902B6"/>
    <w:rsid w:val="00E91BA1"/>
    <w:rsid w:val="00E91C23"/>
    <w:rsid w:val="00E92B6E"/>
    <w:rsid w:val="00E930DB"/>
    <w:rsid w:val="00E940FB"/>
    <w:rsid w:val="00EA0B7E"/>
    <w:rsid w:val="00EA1733"/>
    <w:rsid w:val="00EA3AF6"/>
    <w:rsid w:val="00EB13EE"/>
    <w:rsid w:val="00EB46EE"/>
    <w:rsid w:val="00EB5458"/>
    <w:rsid w:val="00EB712B"/>
    <w:rsid w:val="00EB77C6"/>
    <w:rsid w:val="00EB7E42"/>
    <w:rsid w:val="00EC351E"/>
    <w:rsid w:val="00EC4008"/>
    <w:rsid w:val="00EC49CD"/>
    <w:rsid w:val="00EC52DC"/>
    <w:rsid w:val="00EC605C"/>
    <w:rsid w:val="00ED0624"/>
    <w:rsid w:val="00ED11C2"/>
    <w:rsid w:val="00ED1F50"/>
    <w:rsid w:val="00ED2734"/>
    <w:rsid w:val="00ED3390"/>
    <w:rsid w:val="00ED4A55"/>
    <w:rsid w:val="00ED6893"/>
    <w:rsid w:val="00EE042E"/>
    <w:rsid w:val="00EE2491"/>
    <w:rsid w:val="00EE4001"/>
    <w:rsid w:val="00EE575A"/>
    <w:rsid w:val="00EE6906"/>
    <w:rsid w:val="00EE6C20"/>
    <w:rsid w:val="00EF1ED3"/>
    <w:rsid w:val="00EF2A5C"/>
    <w:rsid w:val="00EF3FEC"/>
    <w:rsid w:val="00EF4197"/>
    <w:rsid w:val="00EF564D"/>
    <w:rsid w:val="00EF5D3D"/>
    <w:rsid w:val="00EF6E94"/>
    <w:rsid w:val="00EF6ED4"/>
    <w:rsid w:val="00EF76B1"/>
    <w:rsid w:val="00EF7FDA"/>
    <w:rsid w:val="00F00223"/>
    <w:rsid w:val="00F0193E"/>
    <w:rsid w:val="00F029A2"/>
    <w:rsid w:val="00F0622C"/>
    <w:rsid w:val="00F07861"/>
    <w:rsid w:val="00F11188"/>
    <w:rsid w:val="00F119C4"/>
    <w:rsid w:val="00F12799"/>
    <w:rsid w:val="00F20D08"/>
    <w:rsid w:val="00F21A8D"/>
    <w:rsid w:val="00F24B45"/>
    <w:rsid w:val="00F27142"/>
    <w:rsid w:val="00F30419"/>
    <w:rsid w:val="00F307E0"/>
    <w:rsid w:val="00F31BD3"/>
    <w:rsid w:val="00F34F71"/>
    <w:rsid w:val="00F40E95"/>
    <w:rsid w:val="00F44562"/>
    <w:rsid w:val="00F44660"/>
    <w:rsid w:val="00F44B52"/>
    <w:rsid w:val="00F45338"/>
    <w:rsid w:val="00F4662B"/>
    <w:rsid w:val="00F5021E"/>
    <w:rsid w:val="00F504CE"/>
    <w:rsid w:val="00F51A5D"/>
    <w:rsid w:val="00F51D90"/>
    <w:rsid w:val="00F5314D"/>
    <w:rsid w:val="00F5779C"/>
    <w:rsid w:val="00F60C58"/>
    <w:rsid w:val="00F61833"/>
    <w:rsid w:val="00F63933"/>
    <w:rsid w:val="00F71BE0"/>
    <w:rsid w:val="00F724D8"/>
    <w:rsid w:val="00F72BF0"/>
    <w:rsid w:val="00F77568"/>
    <w:rsid w:val="00F83027"/>
    <w:rsid w:val="00F8357F"/>
    <w:rsid w:val="00F8390B"/>
    <w:rsid w:val="00F83ABE"/>
    <w:rsid w:val="00F8534D"/>
    <w:rsid w:val="00F85840"/>
    <w:rsid w:val="00F85C55"/>
    <w:rsid w:val="00F87581"/>
    <w:rsid w:val="00F87F5D"/>
    <w:rsid w:val="00F90BAB"/>
    <w:rsid w:val="00F9410C"/>
    <w:rsid w:val="00F9540E"/>
    <w:rsid w:val="00FA153F"/>
    <w:rsid w:val="00FA1603"/>
    <w:rsid w:val="00FA2765"/>
    <w:rsid w:val="00FA421A"/>
    <w:rsid w:val="00FA462F"/>
    <w:rsid w:val="00FA5723"/>
    <w:rsid w:val="00FB1CF8"/>
    <w:rsid w:val="00FB37F4"/>
    <w:rsid w:val="00FB3DA2"/>
    <w:rsid w:val="00FB73E0"/>
    <w:rsid w:val="00FC34BF"/>
    <w:rsid w:val="00FC74F5"/>
    <w:rsid w:val="00FD0CB3"/>
    <w:rsid w:val="00FD28A2"/>
    <w:rsid w:val="00FD3C8F"/>
    <w:rsid w:val="00FD5FA3"/>
    <w:rsid w:val="00FD6DD1"/>
    <w:rsid w:val="00FE113E"/>
    <w:rsid w:val="00FE63B3"/>
    <w:rsid w:val="00FE7C7A"/>
    <w:rsid w:val="00FF0B41"/>
    <w:rsid w:val="00FF1F67"/>
    <w:rsid w:val="00FF3FBB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BAFB1"/>
  <w15:docId w15:val="{B142EDFE-3130-514E-BB36-60B26B8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565E"/>
    <w:pPr>
      <w:spacing w:line="360" w:lineRule="auto"/>
      <w:jc w:val="both"/>
    </w:pPr>
    <w:rPr>
      <w:rFonts w:ascii="Tahoma" w:hAnsi="Tahoma" w:cs="Tahoma"/>
      <w:spacing w:val="1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D57D0A"/>
    <w:pPr>
      <w:spacing w:line="240" w:lineRule="auto"/>
      <w:outlineLvl w:val="0"/>
    </w:pPr>
    <w:rPr>
      <w:b/>
      <w:spacing w:val="0"/>
    </w:rPr>
  </w:style>
  <w:style w:type="paragraph" w:styleId="Heading2">
    <w:name w:val="heading 2"/>
    <w:basedOn w:val="Heading1"/>
    <w:next w:val="Normal"/>
    <w:qFormat/>
    <w:rsid w:val="00136E43"/>
    <w:pPr>
      <w:spacing w:before="240" w:line="360" w:lineRule="auto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322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22678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rsid w:val="00322678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rsid w:val="00322678"/>
    <w:pPr>
      <w:keepNext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rsid w:val="00322678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rsid w:val="00322678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6F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FE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7E361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1831"/>
    <w:pPr>
      <w:ind w:left="720"/>
      <w:contextualSpacing/>
    </w:pPr>
  </w:style>
  <w:style w:type="table" w:styleId="TableGrid">
    <w:name w:val="Table Grid"/>
    <w:basedOn w:val="TableNormal"/>
    <w:rsid w:val="00751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1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F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1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F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F6E0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323B7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C27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790"/>
    <w:rPr>
      <w:rFonts w:ascii="Tahoma" w:hAnsi="Tahoma" w:cs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2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790"/>
    <w:rPr>
      <w:rFonts w:ascii="Tahoma" w:hAnsi="Tahoma" w:cs="Tahoma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C23A1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247F2"/>
    <w:rPr>
      <w:rFonts w:ascii="Tahoma" w:hAnsi="Tahoma" w:cs="Tahoma"/>
      <w:sz w:val="22"/>
      <w:szCs w:val="28"/>
      <w:lang w:val="en-US" w:eastAsia="en-US"/>
    </w:rPr>
  </w:style>
  <w:style w:type="character" w:styleId="PageNumber">
    <w:name w:val="page number"/>
    <w:basedOn w:val="DefaultParagraphFont"/>
    <w:semiHidden/>
    <w:unhideWhenUsed/>
    <w:rsid w:val="00DD5FE8"/>
  </w:style>
  <w:style w:type="paragraph" w:styleId="Title">
    <w:name w:val="Title"/>
    <w:basedOn w:val="Heading1"/>
    <w:next w:val="Normal"/>
    <w:link w:val="TitleChar"/>
    <w:qFormat/>
    <w:rsid w:val="00D57D0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D57D0A"/>
    <w:rPr>
      <w:rFonts w:ascii="Tahoma" w:hAnsi="Tahoma" w:cs="Tahoma"/>
      <w:b/>
      <w:sz w:val="36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D57D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57D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77F"/>
    <w:rPr>
      <w:color w:val="605E5C"/>
      <w:shd w:val="clear" w:color="auto" w:fill="E1DFDD"/>
    </w:rPr>
  </w:style>
  <w:style w:type="character" w:customStyle="1" w:styleId="js-about-module-abstr">
    <w:name w:val="js-about-module-abstr"/>
    <w:basedOn w:val="DefaultParagraphFont"/>
    <w:rsid w:val="008439EC"/>
  </w:style>
  <w:style w:type="paragraph" w:customStyle="1" w:styleId="Code">
    <w:name w:val="Code"/>
    <w:basedOn w:val="Normal"/>
    <w:qFormat/>
    <w:rsid w:val="00F27142"/>
    <w:pPr>
      <w:tabs>
        <w:tab w:val="left" w:pos="426"/>
        <w:tab w:val="left" w:pos="851"/>
        <w:tab w:val="left" w:pos="1276"/>
        <w:tab w:val="left" w:pos="1701"/>
        <w:tab w:val="left" w:pos="2127"/>
      </w:tabs>
      <w:spacing w:line="288" w:lineRule="auto"/>
    </w:pPr>
    <w:rPr>
      <w:rFonts w:ascii="Monaco" w:hAnsi="Monaco"/>
      <w:color w:val="0000FF"/>
    </w:rPr>
  </w:style>
  <w:style w:type="character" w:customStyle="1" w:styleId="InlineCode">
    <w:name w:val="InlineCode"/>
    <w:basedOn w:val="DefaultParagraphFont"/>
    <w:uiPriority w:val="1"/>
    <w:qFormat/>
    <w:rsid w:val="00FB73E0"/>
    <w:rPr>
      <w:rFonts w:ascii="Monaco" w:hAnsi="Monaco"/>
      <w:color w:val="0000FF"/>
      <w:sz w:val="26"/>
      <w:szCs w:val="26"/>
    </w:rPr>
  </w:style>
  <w:style w:type="character" w:customStyle="1" w:styleId="Highlight">
    <w:name w:val="Highlight"/>
    <w:basedOn w:val="DefaultParagraphFont"/>
    <w:uiPriority w:val="1"/>
    <w:qFormat/>
    <w:rsid w:val="001C2BFD"/>
    <w:rPr>
      <w:b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C1C5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1C5D"/>
    <w:rPr>
      <w:rFonts w:ascii="Tahoma" w:hAnsi="Tahoma" w:cs="Tahoma"/>
      <w:i/>
      <w:iCs/>
      <w:color w:val="404040" w:themeColor="text1" w:themeTint="BF"/>
      <w:spacing w:val="10"/>
      <w:sz w:val="28"/>
      <w:szCs w:val="28"/>
      <w:lang w:val="en-US" w:eastAsia="en-US"/>
    </w:rPr>
  </w:style>
  <w:style w:type="character" w:customStyle="1" w:styleId="CodeComment">
    <w:name w:val="CodeComment"/>
    <w:basedOn w:val="DefaultParagraphFont"/>
    <w:uiPriority w:val="1"/>
    <w:qFormat/>
    <w:rsid w:val="00C217DB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6967-A569-6C44-B53A-F805203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11</Pages>
  <Words>2966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Publishing</dc:creator>
  <cp:lastModifiedBy>Victor Sojo</cp:lastModifiedBy>
  <cp:revision>569</cp:revision>
  <cp:lastPrinted>2018-10-10T00:25:00Z</cp:lastPrinted>
  <dcterms:created xsi:type="dcterms:W3CDTF">2018-07-26T02:42:00Z</dcterms:created>
  <dcterms:modified xsi:type="dcterms:W3CDTF">2018-10-10T07:16:00Z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